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5BDA" w14:textId="4B5BC4A4" w:rsidR="00114C69" w:rsidRPr="00B82083" w:rsidRDefault="00B82083" w:rsidP="00B82083">
      <w:pPr>
        <w:jc w:val="center"/>
        <w:rPr>
          <w:rFonts w:ascii="Bookman Old Style" w:hAnsi="Bookman Old Style"/>
          <w:b/>
          <w:bCs/>
          <w:sz w:val="24"/>
          <w:szCs w:val="24"/>
        </w:rPr>
      </w:pPr>
      <w:r w:rsidRPr="00B82083">
        <w:rPr>
          <w:rFonts w:ascii="Bookman Old Style" w:hAnsi="Bookman Old Style"/>
          <w:b/>
          <w:bCs/>
          <w:sz w:val="24"/>
          <w:szCs w:val="24"/>
        </w:rPr>
        <w:t>Daniel</w:t>
      </w:r>
    </w:p>
    <w:p w14:paraId="1A93A278" w14:textId="20684604" w:rsidR="00B82083" w:rsidRDefault="00B82083" w:rsidP="00B82083">
      <w:pPr>
        <w:jc w:val="center"/>
        <w:rPr>
          <w:rFonts w:ascii="Bookman Old Style" w:hAnsi="Bookman Old Style"/>
          <w:b/>
          <w:bCs/>
          <w:sz w:val="24"/>
          <w:szCs w:val="24"/>
          <w:u w:val="single"/>
        </w:rPr>
      </w:pPr>
      <w:r w:rsidRPr="00B82083">
        <w:rPr>
          <w:rFonts w:ascii="Bookman Old Style" w:hAnsi="Bookman Old Style"/>
          <w:b/>
          <w:bCs/>
          <w:sz w:val="24"/>
          <w:szCs w:val="24"/>
          <w:u w:val="single"/>
        </w:rPr>
        <w:t>Chapter 6</w:t>
      </w:r>
    </w:p>
    <w:p w14:paraId="5B52C1F9" w14:textId="77777777" w:rsidR="00FB653F" w:rsidRDefault="00FB653F" w:rsidP="00B82083">
      <w:pPr>
        <w:jc w:val="center"/>
        <w:rPr>
          <w:rFonts w:ascii="Bookman Old Style" w:hAnsi="Bookman Old Style"/>
          <w:b/>
          <w:bCs/>
          <w:sz w:val="24"/>
          <w:szCs w:val="24"/>
          <w:u w:val="single"/>
        </w:rPr>
      </w:pPr>
    </w:p>
    <w:p w14:paraId="798169F2" w14:textId="74CA6092" w:rsidR="00C90E5A" w:rsidRDefault="00C90E5A" w:rsidP="00C90E5A">
      <w:pPr>
        <w:rPr>
          <w:rFonts w:ascii="Bookman Old Style" w:hAnsi="Bookman Old Style"/>
          <w:b/>
          <w:bCs/>
          <w:sz w:val="24"/>
          <w:szCs w:val="24"/>
          <w:u w:val="single"/>
        </w:rPr>
      </w:pPr>
    </w:p>
    <w:p w14:paraId="26C6DD81" w14:textId="77777777" w:rsidR="00FB653F" w:rsidRPr="00FB653F" w:rsidRDefault="00FB653F" w:rsidP="00CC462E">
      <w:pPr>
        <w:jc w:val="center"/>
        <w:rPr>
          <w:rFonts w:ascii="Bookman Old Style" w:hAnsi="Bookman Old Style"/>
          <w:b/>
          <w:bCs/>
          <w:u w:val="single"/>
        </w:rPr>
      </w:pPr>
      <w:r w:rsidRPr="00FB653F">
        <w:rPr>
          <w:rFonts w:ascii="Bookman Old Style" w:hAnsi="Bookman Old Style"/>
          <w:b/>
          <w:bCs/>
          <w:u w:val="single"/>
        </w:rPr>
        <w:t>CHRONOLOGICAL ORDER OF THE BOOK OF DANIEL</w:t>
      </w:r>
    </w:p>
    <w:p w14:paraId="362C5982" w14:textId="77777777" w:rsidR="00FB653F" w:rsidRPr="00FB653F" w:rsidRDefault="00FB653F" w:rsidP="00FB653F">
      <w:pPr>
        <w:rPr>
          <w:rFonts w:ascii="Bookman Old Style" w:hAnsi="Bookman Old Style"/>
          <w:b/>
          <w:bCs/>
        </w:rPr>
      </w:pPr>
      <w:r w:rsidRPr="00FB653F">
        <w:rPr>
          <w:rFonts w:ascii="Bookman Old Style" w:hAnsi="Bookman Old Style"/>
          <w:b/>
          <w:bCs/>
        </w:rPr>
        <w:t>•</w:t>
      </w:r>
      <w:r w:rsidRPr="00FB653F">
        <w:rPr>
          <w:rFonts w:ascii="Bookman Old Style" w:hAnsi="Bookman Old Style"/>
          <w:b/>
          <w:bCs/>
        </w:rPr>
        <w:tab/>
        <w:t>Chapters 1 thru 4 Captivity and interpretation of dreams and visions.</w:t>
      </w:r>
    </w:p>
    <w:p w14:paraId="5E729A2E" w14:textId="77777777" w:rsidR="00FB653F" w:rsidRPr="00FB653F" w:rsidRDefault="00FB653F" w:rsidP="00FB653F">
      <w:pPr>
        <w:rPr>
          <w:rFonts w:ascii="Bookman Old Style" w:hAnsi="Bookman Old Style"/>
          <w:b/>
          <w:bCs/>
        </w:rPr>
      </w:pPr>
      <w:r w:rsidRPr="00FB653F">
        <w:rPr>
          <w:rFonts w:ascii="Bookman Old Style" w:hAnsi="Bookman Old Style"/>
          <w:b/>
          <w:bCs/>
        </w:rPr>
        <w:t>•</w:t>
      </w:r>
      <w:r w:rsidRPr="00FB653F">
        <w:rPr>
          <w:rFonts w:ascii="Bookman Old Style" w:hAnsi="Bookman Old Style"/>
          <w:b/>
          <w:bCs/>
        </w:rPr>
        <w:tab/>
        <w:t>Chapter 7 Vision of the four beasts.</w:t>
      </w:r>
    </w:p>
    <w:p w14:paraId="6D91BB43" w14:textId="77777777" w:rsidR="00FB653F" w:rsidRPr="00FB653F" w:rsidRDefault="00FB653F" w:rsidP="00FB653F">
      <w:pPr>
        <w:rPr>
          <w:rFonts w:ascii="Bookman Old Style" w:hAnsi="Bookman Old Style"/>
          <w:b/>
          <w:bCs/>
        </w:rPr>
      </w:pPr>
      <w:r w:rsidRPr="00FB653F">
        <w:rPr>
          <w:rFonts w:ascii="Bookman Old Style" w:hAnsi="Bookman Old Style"/>
          <w:b/>
          <w:bCs/>
        </w:rPr>
        <w:t>•</w:t>
      </w:r>
      <w:r w:rsidRPr="00FB653F">
        <w:rPr>
          <w:rFonts w:ascii="Bookman Old Style" w:hAnsi="Bookman Old Style"/>
          <w:b/>
          <w:bCs/>
        </w:rPr>
        <w:tab/>
        <w:t>Chapter 8 Vision of the ram and he-goat.</w:t>
      </w:r>
    </w:p>
    <w:p w14:paraId="0AC9F068" w14:textId="77777777" w:rsidR="00FB653F" w:rsidRPr="00FB653F" w:rsidRDefault="00FB653F" w:rsidP="00FB653F">
      <w:pPr>
        <w:rPr>
          <w:rFonts w:ascii="Bookman Old Style" w:hAnsi="Bookman Old Style"/>
          <w:b/>
          <w:bCs/>
        </w:rPr>
      </w:pPr>
      <w:r w:rsidRPr="00FB653F">
        <w:rPr>
          <w:rFonts w:ascii="Bookman Old Style" w:hAnsi="Bookman Old Style"/>
          <w:b/>
          <w:bCs/>
        </w:rPr>
        <w:t>•</w:t>
      </w:r>
      <w:r w:rsidRPr="00FB653F">
        <w:rPr>
          <w:rFonts w:ascii="Bookman Old Style" w:hAnsi="Bookman Old Style"/>
          <w:b/>
          <w:bCs/>
        </w:rPr>
        <w:tab/>
        <w:t>Chapter 5 Belshazzar’s feast—conquest of Babylon.</w:t>
      </w:r>
    </w:p>
    <w:p w14:paraId="00186B06" w14:textId="77777777" w:rsidR="00FB653F" w:rsidRPr="00FB653F" w:rsidRDefault="00FB653F" w:rsidP="00FB653F">
      <w:pPr>
        <w:rPr>
          <w:rFonts w:ascii="Bookman Old Style" w:hAnsi="Bookman Old Style"/>
          <w:b/>
          <w:bCs/>
        </w:rPr>
      </w:pPr>
      <w:r w:rsidRPr="00FB653F">
        <w:rPr>
          <w:rFonts w:ascii="Bookman Old Style" w:hAnsi="Bookman Old Style"/>
          <w:b/>
          <w:bCs/>
        </w:rPr>
        <w:t>•</w:t>
      </w:r>
      <w:r w:rsidRPr="00FB653F">
        <w:rPr>
          <w:rFonts w:ascii="Bookman Old Style" w:hAnsi="Bookman Old Style"/>
          <w:b/>
          <w:bCs/>
        </w:rPr>
        <w:tab/>
        <w:t>Chapter 9 Vision of the seventy weeks.</w:t>
      </w:r>
    </w:p>
    <w:p w14:paraId="43CE8338" w14:textId="77777777" w:rsidR="00FB653F" w:rsidRPr="00FB653F" w:rsidRDefault="00FB653F" w:rsidP="00FB653F">
      <w:pPr>
        <w:rPr>
          <w:rFonts w:ascii="Bookman Old Style" w:hAnsi="Bookman Old Style"/>
          <w:b/>
          <w:bCs/>
        </w:rPr>
      </w:pPr>
      <w:r w:rsidRPr="00FB653F">
        <w:rPr>
          <w:rFonts w:ascii="Bookman Old Style" w:hAnsi="Bookman Old Style"/>
          <w:b/>
          <w:bCs/>
        </w:rPr>
        <w:t>•</w:t>
      </w:r>
      <w:r w:rsidRPr="00FB653F">
        <w:rPr>
          <w:rFonts w:ascii="Bookman Old Style" w:hAnsi="Bookman Old Style"/>
          <w:b/>
          <w:bCs/>
        </w:rPr>
        <w:tab/>
        <w:t>Chapter 6 Daniel in the lions’ den.</w:t>
      </w:r>
    </w:p>
    <w:p w14:paraId="648CE478" w14:textId="77777777" w:rsidR="00FB653F" w:rsidRPr="00FB653F" w:rsidRDefault="00FB653F" w:rsidP="00FB653F">
      <w:pPr>
        <w:rPr>
          <w:rFonts w:ascii="Bookman Old Style" w:hAnsi="Bookman Old Style"/>
          <w:b/>
          <w:bCs/>
        </w:rPr>
      </w:pPr>
      <w:r w:rsidRPr="00FB653F">
        <w:rPr>
          <w:rFonts w:ascii="Bookman Old Style" w:hAnsi="Bookman Old Style"/>
          <w:b/>
          <w:bCs/>
        </w:rPr>
        <w:t>•</w:t>
      </w:r>
      <w:r w:rsidRPr="00FB653F">
        <w:rPr>
          <w:rFonts w:ascii="Bookman Old Style" w:hAnsi="Bookman Old Style"/>
          <w:b/>
          <w:bCs/>
        </w:rPr>
        <w:tab/>
        <w:t>Chapters 10 thru 12 Daniel’s prayer and visions.</w:t>
      </w:r>
    </w:p>
    <w:p w14:paraId="12E7C464" w14:textId="1842B7BA" w:rsidR="00C90E5A" w:rsidRPr="00FB653F" w:rsidRDefault="00FB653F" w:rsidP="00FB653F">
      <w:pPr>
        <w:rPr>
          <w:rFonts w:ascii="Bookman Old Style" w:hAnsi="Bookman Old Style"/>
          <w:b/>
          <w:bCs/>
        </w:rPr>
      </w:pPr>
      <w:r w:rsidRPr="00FB653F">
        <w:rPr>
          <w:rFonts w:ascii="Bookman Old Style" w:hAnsi="Bookman Old Style"/>
          <w:b/>
          <w:bCs/>
        </w:rPr>
        <w:t>From Daniel 2:4 to 7:28, the book is written in Aramaic (likely because the focus is on the Gentile nations). Daniel 1:1 to 2:3 and 8:1 to 12:13 are written in the Hebrew language."</w:t>
      </w:r>
      <w:r>
        <w:rPr>
          <w:rFonts w:ascii="Bookman Old Style" w:hAnsi="Bookman Old Style"/>
          <w:b/>
          <w:bCs/>
        </w:rPr>
        <w:t xml:space="preserve"> See reference at end of lesson. </w:t>
      </w:r>
    </w:p>
    <w:p w14:paraId="56F644CD" w14:textId="40BA5273" w:rsidR="00B82083" w:rsidRDefault="00B82083" w:rsidP="00B82083">
      <w:pPr>
        <w:rPr>
          <w:rFonts w:ascii="Bookman Old Style" w:hAnsi="Bookman Old Style"/>
          <w:b/>
          <w:bCs/>
          <w:sz w:val="24"/>
          <w:szCs w:val="24"/>
          <w:u w:val="single"/>
        </w:rPr>
      </w:pPr>
    </w:p>
    <w:p w14:paraId="6AF9DC02" w14:textId="00F7094F" w:rsidR="00B82083" w:rsidRDefault="008D04F4" w:rsidP="00B82083">
      <w:pPr>
        <w:rPr>
          <w:rFonts w:ascii="Bookman Old Style" w:hAnsi="Bookman Old Style"/>
          <w:b/>
          <w:bCs/>
          <w:u w:val="single"/>
        </w:rPr>
      </w:pPr>
      <w:r>
        <w:rPr>
          <w:rFonts w:ascii="Bookman Old Style" w:hAnsi="Bookman Old Style"/>
          <w:b/>
          <w:bCs/>
          <w:u w:val="single"/>
        </w:rPr>
        <w:t>D</w:t>
      </w:r>
      <w:r w:rsidR="00B82083" w:rsidRPr="00B82083">
        <w:rPr>
          <w:rFonts w:ascii="Bookman Old Style" w:hAnsi="Bookman Old Style"/>
          <w:b/>
          <w:bCs/>
          <w:u w:val="single"/>
        </w:rPr>
        <w:t>aniel Chapter 6 NKJV</w:t>
      </w:r>
    </w:p>
    <w:p w14:paraId="18760339" w14:textId="02665AE2" w:rsidR="00CC462E" w:rsidRDefault="00CC462E" w:rsidP="00B82083">
      <w:pPr>
        <w:rPr>
          <w:rFonts w:ascii="Bookman Old Style" w:hAnsi="Bookman Old Style"/>
          <w:b/>
          <w:bCs/>
          <w:u w:val="single"/>
        </w:rPr>
      </w:pPr>
    </w:p>
    <w:p w14:paraId="575E739B" w14:textId="05AF453F" w:rsidR="00CC462E" w:rsidRPr="00CC462E" w:rsidRDefault="00CC462E" w:rsidP="00B82083">
      <w:pPr>
        <w:rPr>
          <w:rFonts w:ascii="Bookman Old Style" w:hAnsi="Bookman Old Style"/>
          <w:i/>
          <w:iCs/>
        </w:rPr>
      </w:pPr>
      <w:r w:rsidRPr="00CC462E">
        <w:rPr>
          <w:rFonts w:ascii="Bookman Old Style" w:hAnsi="Bookman Old Style"/>
          <w:i/>
          <w:iCs/>
        </w:rPr>
        <w:t xml:space="preserve">Chapter 5:31 – “And </w:t>
      </w:r>
      <w:r w:rsidRPr="002134A8">
        <w:rPr>
          <w:rFonts w:ascii="Bookman Old Style" w:hAnsi="Bookman Old Style"/>
          <w:b/>
          <w:bCs/>
          <w:i/>
          <w:iCs/>
        </w:rPr>
        <w:t>Darius the Median took the kingdom</w:t>
      </w:r>
      <w:r w:rsidRPr="00CC462E">
        <w:rPr>
          <w:rFonts w:ascii="Bookman Old Style" w:hAnsi="Bookman Old Style"/>
          <w:i/>
          <w:iCs/>
        </w:rPr>
        <w:t>, being about threescore and two years old.”</w:t>
      </w:r>
      <w:r>
        <w:rPr>
          <w:rFonts w:ascii="Bookman Old Style" w:hAnsi="Bookman Old Style"/>
          <w:i/>
          <w:iCs/>
        </w:rPr>
        <w:t xml:space="preserve"> [62 years old]</w:t>
      </w:r>
      <w:r w:rsidRPr="00CC462E">
        <w:rPr>
          <w:rFonts w:ascii="Bookman Old Style" w:hAnsi="Bookman Old Style"/>
          <w:i/>
          <w:iCs/>
        </w:rPr>
        <w:t xml:space="preserve"> KJV </w:t>
      </w:r>
    </w:p>
    <w:p w14:paraId="1A03394B" w14:textId="77777777" w:rsidR="007A05EF" w:rsidRDefault="00B82083" w:rsidP="00B82083">
      <w:pPr>
        <w:rPr>
          <w:rFonts w:ascii="Bookman Old Style" w:hAnsi="Bookman Old Style"/>
          <w:i/>
          <w:iCs/>
        </w:rPr>
      </w:pPr>
      <w:r w:rsidRPr="00CC462E">
        <w:rPr>
          <w:rFonts w:ascii="Bookman Old Style" w:hAnsi="Bookman Old Style"/>
          <w:i/>
          <w:iCs/>
        </w:rPr>
        <w:t>“1</w:t>
      </w:r>
      <w:r w:rsidRPr="00CC462E">
        <w:rPr>
          <w:rFonts w:ascii="Bookman Old Style" w:hAnsi="Bookman Old Style"/>
          <w:i/>
          <w:iCs/>
        </w:rPr>
        <w:t xml:space="preserve"> It pleased </w:t>
      </w:r>
      <w:r w:rsidRPr="007A05EF">
        <w:rPr>
          <w:rFonts w:ascii="Bookman Old Style" w:hAnsi="Bookman Old Style"/>
          <w:b/>
          <w:bCs/>
          <w:i/>
          <w:iCs/>
        </w:rPr>
        <w:t>Darius</w:t>
      </w:r>
      <w:r w:rsidRPr="00CC462E">
        <w:rPr>
          <w:rFonts w:ascii="Bookman Old Style" w:hAnsi="Bookman Old Style"/>
          <w:i/>
          <w:iCs/>
        </w:rPr>
        <w:t xml:space="preserve"> to set over the kingdom one hundred and twenty satraps, to be over the whole kingdom; 2 and over these, three governors, of whom Daniel was one, that the satraps might give account to them, so that the king would suffer no loss. </w:t>
      </w:r>
    </w:p>
    <w:p w14:paraId="546543E5" w14:textId="1667A240" w:rsidR="007A05EF" w:rsidRPr="002134A8" w:rsidRDefault="007A05EF" w:rsidP="002134A8">
      <w:pPr>
        <w:ind w:left="720"/>
        <w:rPr>
          <w:rFonts w:ascii="Bookman Old Style" w:hAnsi="Bookman Old Style"/>
          <w:sz w:val="20"/>
          <w:szCs w:val="20"/>
        </w:rPr>
      </w:pPr>
      <w:r w:rsidRPr="002134A8">
        <w:rPr>
          <w:rFonts w:ascii="Bookman Old Style" w:hAnsi="Bookman Old Style"/>
        </w:rPr>
        <w:t>Fulfilling God’s warning that the kingdom would be divided [5:28], the territory of Babylon was merged with the Media-Persian empire and divided into 127 provinces. Normally when one king overthrew another, the former king’s military leaders, royal court, and counselors were killed, imprisoned, or enslaved. This was to prevent the previous regime from reorganizing in exile and returning to retaliate or overthrow the new conqueror. Here, Daniel, was not imprisoned or exiled</w:t>
      </w:r>
      <w:r w:rsidR="002134A8">
        <w:rPr>
          <w:rFonts w:ascii="Bookman Old Style" w:hAnsi="Bookman Old Style"/>
        </w:rPr>
        <w:t xml:space="preserve">, BUT placed with two other governors to oversee the 120 high governmental officials in the new regime. Daniel served God in Babylon and would remain with the Medes and Persians throughout the rest of his life.” </w:t>
      </w:r>
      <w:r w:rsidR="002134A8" w:rsidRPr="002134A8">
        <w:rPr>
          <w:rFonts w:ascii="Bookman Old Style" w:hAnsi="Bookman Old Style"/>
          <w:sz w:val="20"/>
          <w:szCs w:val="20"/>
        </w:rPr>
        <w:t xml:space="preserve">Perry Stone, OT Hebraic Prophetic Study Bible, p. 1340. </w:t>
      </w:r>
    </w:p>
    <w:p w14:paraId="5AE80913" w14:textId="77777777" w:rsidR="007A05EF" w:rsidRDefault="007A05EF" w:rsidP="00B82083">
      <w:pPr>
        <w:rPr>
          <w:rFonts w:ascii="Bookman Old Style" w:hAnsi="Bookman Old Style"/>
          <w:i/>
          <w:iCs/>
        </w:rPr>
      </w:pPr>
    </w:p>
    <w:p w14:paraId="0C4D773A" w14:textId="409DDB02" w:rsidR="00B82083" w:rsidRDefault="00B82083" w:rsidP="00B82083">
      <w:pPr>
        <w:rPr>
          <w:rFonts w:ascii="Bookman Old Style" w:hAnsi="Bookman Old Style"/>
          <w:i/>
          <w:iCs/>
        </w:rPr>
      </w:pPr>
      <w:r w:rsidRPr="00CC462E">
        <w:rPr>
          <w:rFonts w:ascii="Bookman Old Style" w:hAnsi="Bookman Old Style"/>
          <w:i/>
          <w:iCs/>
        </w:rPr>
        <w:lastRenderedPageBreak/>
        <w:t xml:space="preserve">3 </w:t>
      </w:r>
      <w:r w:rsidRPr="002134A8">
        <w:rPr>
          <w:rFonts w:ascii="Bookman Old Style" w:hAnsi="Bookman Old Style"/>
          <w:i/>
          <w:iCs/>
          <w:u w:val="single"/>
        </w:rPr>
        <w:t>Then this Daniel distinguished himself above the governors and satraps, because an excellent spirit was in him</w:t>
      </w:r>
      <w:r w:rsidRPr="00CC462E">
        <w:rPr>
          <w:rFonts w:ascii="Bookman Old Style" w:hAnsi="Bookman Old Style"/>
          <w:i/>
          <w:iCs/>
        </w:rPr>
        <w:t>; and the king gave thought to setting him over the whole realm. 4 So the governors and satraps sought to find some charge against Daniel concerning the kingdom; but they could find no charge or fault, because he was faithful; nor was there any error or fault found in him. 5 Then these men said, “We shall not find any charge against this Daniel unless we find it against him concerning the law of his God.”</w:t>
      </w:r>
    </w:p>
    <w:p w14:paraId="02E7B63E" w14:textId="2D4686E7" w:rsidR="002134A8" w:rsidRPr="000B0081" w:rsidRDefault="00530D06" w:rsidP="00530D06">
      <w:pPr>
        <w:ind w:left="720"/>
        <w:rPr>
          <w:rFonts w:ascii="Bookman Old Style" w:hAnsi="Bookman Old Style"/>
        </w:rPr>
      </w:pPr>
      <w:r w:rsidRPr="000B0081">
        <w:rPr>
          <w:rFonts w:ascii="Bookman Old Style" w:hAnsi="Bookman Old Style"/>
        </w:rPr>
        <w:t xml:space="preserve">See: Daniel 5:12, 14; 4:1-3; Prov. 22:29; 3:3-4; Eccl. 2:13; Phil. </w:t>
      </w:r>
      <w:r w:rsidR="006F2C33" w:rsidRPr="000B0081">
        <w:rPr>
          <w:rFonts w:ascii="Bookman Old Style" w:hAnsi="Bookman Old Style"/>
        </w:rPr>
        <w:t>2</w:t>
      </w:r>
      <w:r w:rsidRPr="000B0081">
        <w:rPr>
          <w:rFonts w:ascii="Bookman Old Style" w:hAnsi="Bookman Old Style"/>
        </w:rPr>
        <w:t>:12-15.</w:t>
      </w:r>
    </w:p>
    <w:p w14:paraId="05B22397" w14:textId="6359D7E5" w:rsidR="006F2C33" w:rsidRPr="000B0081" w:rsidRDefault="006F2C33" w:rsidP="00530D06">
      <w:pPr>
        <w:ind w:left="720"/>
        <w:rPr>
          <w:rFonts w:ascii="Bookman Old Style" w:hAnsi="Bookman Old Style"/>
        </w:rPr>
      </w:pPr>
      <w:r w:rsidRPr="000B0081">
        <w:rPr>
          <w:rFonts w:ascii="Bookman Old Style" w:hAnsi="Bookman Old Style"/>
        </w:rPr>
        <w:t>The other rulers were simply envious and jealous of Daniel. Josephus simply says Daniel was envied, as he wrote, “…for those that see others in great honor than themselves with kings envy them…” Josephus, Book X, chapter XI</w:t>
      </w:r>
    </w:p>
    <w:p w14:paraId="392FE145" w14:textId="77777777" w:rsidR="000B0081" w:rsidRDefault="00B82083" w:rsidP="00B82083">
      <w:pPr>
        <w:rPr>
          <w:rFonts w:ascii="Bookman Old Style" w:hAnsi="Bookman Old Style"/>
          <w:i/>
          <w:iCs/>
        </w:rPr>
      </w:pPr>
      <w:r w:rsidRPr="00CC462E">
        <w:rPr>
          <w:rFonts w:ascii="Bookman Old Style" w:hAnsi="Bookman Old Style"/>
          <w:i/>
          <w:iCs/>
        </w:rPr>
        <w:t xml:space="preserve">6 So these governors and satraps thronged before the king, and said thus to him: “King Darius, live forever! 7 All the governors of the kingdom, the administrators and satraps, the </w:t>
      </w:r>
      <w:proofErr w:type="gramStart"/>
      <w:r w:rsidRPr="00CC462E">
        <w:rPr>
          <w:rFonts w:ascii="Bookman Old Style" w:hAnsi="Bookman Old Style"/>
          <w:i/>
          <w:iCs/>
        </w:rPr>
        <w:t>counselors</w:t>
      </w:r>
      <w:proofErr w:type="gramEnd"/>
      <w:r w:rsidRPr="00CC462E">
        <w:rPr>
          <w:rFonts w:ascii="Bookman Old Style" w:hAnsi="Bookman Old Style"/>
          <w:i/>
          <w:iCs/>
        </w:rPr>
        <w:t xml:space="preserve"> and advisors, have consulted together to establish a royal statute and to make a firm decree, that whoever petitions any god or man for thirty days, except you, O king, shall be cast into the den of lions. 8 Now, O king, </w:t>
      </w:r>
      <w:r w:rsidRPr="000B0081">
        <w:rPr>
          <w:rFonts w:ascii="Bookman Old Style" w:hAnsi="Bookman Old Style"/>
          <w:i/>
          <w:iCs/>
          <w:u w:val="single"/>
        </w:rPr>
        <w:t>establish the decree and sign the writing, so that it cannot be changed, according to the law of the Medes and Persians, which does not alter.</w:t>
      </w:r>
      <w:r w:rsidRPr="00CC462E">
        <w:rPr>
          <w:rFonts w:ascii="Bookman Old Style" w:hAnsi="Bookman Old Style"/>
          <w:i/>
          <w:iCs/>
        </w:rPr>
        <w:t xml:space="preserve">” </w:t>
      </w:r>
    </w:p>
    <w:p w14:paraId="12E3A026" w14:textId="7CE1F000" w:rsidR="00B82083" w:rsidRDefault="00B82083" w:rsidP="00B82083">
      <w:pPr>
        <w:rPr>
          <w:rFonts w:ascii="Bookman Old Style" w:hAnsi="Bookman Old Style"/>
          <w:i/>
          <w:iCs/>
        </w:rPr>
      </w:pPr>
      <w:r w:rsidRPr="00CC462E">
        <w:rPr>
          <w:rFonts w:ascii="Bookman Old Style" w:hAnsi="Bookman Old Style"/>
          <w:i/>
          <w:iCs/>
        </w:rPr>
        <w:t>9 Therefore King Darius signed the written decree.</w:t>
      </w:r>
    </w:p>
    <w:p w14:paraId="3F43A9B0" w14:textId="009A176B" w:rsidR="000B0081" w:rsidRDefault="000B0081" w:rsidP="000B0081">
      <w:pPr>
        <w:ind w:left="720"/>
        <w:rPr>
          <w:rFonts w:ascii="Bookman Old Style" w:hAnsi="Bookman Old Style"/>
          <w:sz w:val="20"/>
          <w:szCs w:val="20"/>
        </w:rPr>
      </w:pPr>
      <w:r w:rsidRPr="000B0081">
        <w:rPr>
          <w:rFonts w:ascii="Bookman Old Style" w:hAnsi="Bookman Old Style"/>
        </w:rPr>
        <w:t xml:space="preserve">“The king did not know the conspirators were tricking him into signing a law that would bring down Daniel for praying to His God. Once a law had been signed into a decree by the Medes and Persians, it could not be reversed, even by the king himself.” </w:t>
      </w:r>
      <w:r w:rsidRPr="000B0081">
        <w:rPr>
          <w:rFonts w:ascii="Bookman Old Style" w:hAnsi="Bookman Old Style"/>
          <w:sz w:val="20"/>
          <w:szCs w:val="20"/>
        </w:rPr>
        <w:t xml:space="preserve">Perry Stone, OT Hebraic Study Bible, p. 1340. </w:t>
      </w:r>
    </w:p>
    <w:p w14:paraId="32811D7E" w14:textId="1E553867" w:rsidR="000B0081" w:rsidRDefault="000B0081" w:rsidP="000B0081">
      <w:pPr>
        <w:rPr>
          <w:rFonts w:ascii="Bookman Old Style" w:hAnsi="Bookman Old Style"/>
          <w:sz w:val="20"/>
          <w:szCs w:val="20"/>
        </w:rPr>
      </w:pPr>
    </w:p>
    <w:p w14:paraId="042998AA" w14:textId="202CCD27" w:rsidR="00F9266B" w:rsidRDefault="000B0081" w:rsidP="000B0081">
      <w:pPr>
        <w:rPr>
          <w:rFonts w:ascii="Bookman Old Style" w:hAnsi="Bookman Old Style"/>
          <w:sz w:val="20"/>
          <w:szCs w:val="20"/>
        </w:rPr>
      </w:pPr>
      <w:r>
        <w:rPr>
          <w:rFonts w:ascii="Bookman Old Style" w:hAnsi="Bookman Old Style"/>
          <w:sz w:val="20"/>
          <w:szCs w:val="20"/>
        </w:rPr>
        <w:t xml:space="preserve">Demonic and or evil decrees can be </w:t>
      </w:r>
      <w:r w:rsidRPr="000B0081">
        <w:rPr>
          <w:rFonts w:ascii="Bookman Old Style" w:hAnsi="Bookman Old Style"/>
          <w:b/>
          <w:bCs/>
          <w:sz w:val="20"/>
          <w:szCs w:val="20"/>
        </w:rPr>
        <w:t>destroyed</w:t>
      </w:r>
      <w:r>
        <w:rPr>
          <w:rFonts w:ascii="Bookman Old Style" w:hAnsi="Bookman Old Style"/>
          <w:sz w:val="20"/>
          <w:szCs w:val="20"/>
        </w:rPr>
        <w:t xml:space="preserve"> through the mighty name of Jesus Christ, King of </w:t>
      </w:r>
      <w:proofErr w:type="gramStart"/>
      <w:r>
        <w:rPr>
          <w:rFonts w:ascii="Bookman Old Style" w:hAnsi="Bookman Old Style"/>
          <w:sz w:val="20"/>
          <w:szCs w:val="20"/>
        </w:rPr>
        <w:t>Kings</w:t>
      </w:r>
      <w:proofErr w:type="gramEnd"/>
      <w:r>
        <w:rPr>
          <w:rFonts w:ascii="Bookman Old Style" w:hAnsi="Bookman Old Style"/>
          <w:sz w:val="20"/>
          <w:szCs w:val="20"/>
        </w:rPr>
        <w:t xml:space="preserve"> and Lord of Lords. </w:t>
      </w:r>
    </w:p>
    <w:p w14:paraId="6475DBAD" w14:textId="77777777" w:rsidR="00F9266B" w:rsidRPr="00F9266B" w:rsidRDefault="00F9266B" w:rsidP="00F9266B">
      <w:pPr>
        <w:ind w:left="720"/>
        <w:rPr>
          <w:rFonts w:ascii="Bookman Old Style" w:hAnsi="Bookman Old Style"/>
          <w:sz w:val="20"/>
          <w:szCs w:val="20"/>
        </w:rPr>
      </w:pPr>
      <w:r>
        <w:rPr>
          <w:rFonts w:ascii="Bookman Old Style" w:hAnsi="Bookman Old Style"/>
          <w:sz w:val="20"/>
          <w:szCs w:val="20"/>
        </w:rPr>
        <w:t>“</w:t>
      </w:r>
      <w:r w:rsidRPr="00F9266B">
        <w:rPr>
          <w:rFonts w:ascii="Bookman Old Style" w:hAnsi="Bookman Old Style"/>
          <w:sz w:val="20"/>
          <w:szCs w:val="20"/>
        </w:rPr>
        <w:t>28 You will also declare a thing,</w:t>
      </w:r>
    </w:p>
    <w:p w14:paraId="18796B32" w14:textId="77777777" w:rsidR="00F9266B" w:rsidRPr="00F9266B" w:rsidRDefault="00F9266B" w:rsidP="00F9266B">
      <w:pPr>
        <w:ind w:left="720"/>
        <w:rPr>
          <w:rFonts w:ascii="Bookman Old Style" w:hAnsi="Bookman Old Style"/>
          <w:sz w:val="20"/>
          <w:szCs w:val="20"/>
        </w:rPr>
      </w:pPr>
      <w:r w:rsidRPr="00F9266B">
        <w:rPr>
          <w:rFonts w:ascii="Bookman Old Style" w:hAnsi="Bookman Old Style"/>
          <w:sz w:val="20"/>
          <w:szCs w:val="20"/>
        </w:rPr>
        <w:t xml:space="preserve">And it will be established for </w:t>
      </w:r>
      <w:proofErr w:type="gramStart"/>
      <w:r w:rsidRPr="00F9266B">
        <w:rPr>
          <w:rFonts w:ascii="Bookman Old Style" w:hAnsi="Bookman Old Style"/>
          <w:sz w:val="20"/>
          <w:szCs w:val="20"/>
        </w:rPr>
        <w:t>you;</w:t>
      </w:r>
      <w:proofErr w:type="gramEnd"/>
    </w:p>
    <w:p w14:paraId="05120D7F" w14:textId="77777777" w:rsidR="00F9266B" w:rsidRPr="00F9266B" w:rsidRDefault="00F9266B" w:rsidP="00F9266B">
      <w:pPr>
        <w:ind w:left="720"/>
        <w:rPr>
          <w:rFonts w:ascii="Bookman Old Style" w:hAnsi="Bookman Old Style"/>
          <w:sz w:val="20"/>
          <w:szCs w:val="20"/>
        </w:rPr>
      </w:pPr>
      <w:proofErr w:type="gramStart"/>
      <w:r w:rsidRPr="00F9266B">
        <w:rPr>
          <w:rFonts w:ascii="Bookman Old Style" w:hAnsi="Bookman Old Style"/>
          <w:sz w:val="20"/>
          <w:szCs w:val="20"/>
        </w:rPr>
        <w:t>So</w:t>
      </w:r>
      <w:proofErr w:type="gramEnd"/>
      <w:r w:rsidRPr="00F9266B">
        <w:rPr>
          <w:rFonts w:ascii="Bookman Old Style" w:hAnsi="Bookman Old Style"/>
          <w:sz w:val="20"/>
          <w:szCs w:val="20"/>
        </w:rPr>
        <w:t xml:space="preserve"> light will shine on your ways.</w:t>
      </w:r>
    </w:p>
    <w:p w14:paraId="209C7AAF" w14:textId="77777777" w:rsidR="00F9266B" w:rsidRPr="00F9266B" w:rsidRDefault="00F9266B" w:rsidP="00F9266B">
      <w:pPr>
        <w:ind w:left="720"/>
        <w:rPr>
          <w:rFonts w:ascii="Bookman Old Style" w:hAnsi="Bookman Old Style"/>
          <w:sz w:val="20"/>
          <w:szCs w:val="20"/>
        </w:rPr>
      </w:pPr>
      <w:r w:rsidRPr="00F9266B">
        <w:rPr>
          <w:rFonts w:ascii="Bookman Old Style" w:hAnsi="Bookman Old Style"/>
          <w:sz w:val="20"/>
          <w:szCs w:val="20"/>
        </w:rPr>
        <w:t>29 When they cast you down, and you say, ‘Exaltation will come!’</w:t>
      </w:r>
    </w:p>
    <w:p w14:paraId="2E1B523C" w14:textId="77777777" w:rsidR="00F9266B" w:rsidRPr="00F9266B" w:rsidRDefault="00F9266B" w:rsidP="00F9266B">
      <w:pPr>
        <w:ind w:left="720"/>
        <w:rPr>
          <w:rFonts w:ascii="Bookman Old Style" w:hAnsi="Bookman Old Style"/>
          <w:sz w:val="20"/>
          <w:szCs w:val="20"/>
        </w:rPr>
      </w:pPr>
      <w:r w:rsidRPr="00F9266B">
        <w:rPr>
          <w:rFonts w:ascii="Bookman Old Style" w:hAnsi="Bookman Old Style"/>
          <w:sz w:val="20"/>
          <w:szCs w:val="20"/>
        </w:rPr>
        <w:t>Then He will save the humble person.</w:t>
      </w:r>
    </w:p>
    <w:p w14:paraId="692E8649" w14:textId="77777777" w:rsidR="00F9266B" w:rsidRPr="00F9266B" w:rsidRDefault="00F9266B" w:rsidP="00F9266B">
      <w:pPr>
        <w:ind w:left="720"/>
        <w:rPr>
          <w:rFonts w:ascii="Bookman Old Style" w:hAnsi="Bookman Old Style"/>
          <w:sz w:val="20"/>
          <w:szCs w:val="20"/>
        </w:rPr>
      </w:pPr>
      <w:r w:rsidRPr="00F9266B">
        <w:rPr>
          <w:rFonts w:ascii="Bookman Old Style" w:hAnsi="Bookman Old Style"/>
          <w:sz w:val="20"/>
          <w:szCs w:val="20"/>
        </w:rPr>
        <w:t xml:space="preserve">30 He will even deliver one who is not </w:t>
      </w:r>
      <w:proofErr w:type="gramStart"/>
      <w:r w:rsidRPr="00F9266B">
        <w:rPr>
          <w:rFonts w:ascii="Bookman Old Style" w:hAnsi="Bookman Old Style"/>
          <w:sz w:val="20"/>
          <w:szCs w:val="20"/>
        </w:rPr>
        <w:t>innocent;</w:t>
      </w:r>
      <w:proofErr w:type="gramEnd"/>
    </w:p>
    <w:p w14:paraId="033ACF37" w14:textId="09C49883" w:rsidR="00F9266B" w:rsidRDefault="00F9266B" w:rsidP="00F9266B">
      <w:pPr>
        <w:ind w:left="720"/>
        <w:rPr>
          <w:rFonts w:ascii="Bookman Old Style" w:hAnsi="Bookman Old Style"/>
          <w:sz w:val="20"/>
          <w:szCs w:val="20"/>
        </w:rPr>
      </w:pPr>
      <w:r w:rsidRPr="00F9266B">
        <w:rPr>
          <w:rFonts w:ascii="Bookman Old Style" w:hAnsi="Bookman Old Style"/>
          <w:sz w:val="20"/>
          <w:szCs w:val="20"/>
        </w:rPr>
        <w:t>Yes, he will be delivered by the purity of your hands.”</w:t>
      </w:r>
      <w:r>
        <w:rPr>
          <w:rFonts w:ascii="Bookman Old Style" w:hAnsi="Bookman Old Style"/>
          <w:sz w:val="20"/>
          <w:szCs w:val="20"/>
        </w:rPr>
        <w:t xml:space="preserve"> Job 22:28-30 NKJV</w:t>
      </w:r>
    </w:p>
    <w:p w14:paraId="561B9A54" w14:textId="1A6967F2" w:rsidR="00F9266B" w:rsidRPr="000B0081" w:rsidRDefault="00F9266B" w:rsidP="00F9266B">
      <w:pPr>
        <w:ind w:left="720"/>
        <w:rPr>
          <w:rFonts w:ascii="Bookman Old Style" w:hAnsi="Bookman Old Style"/>
          <w:sz w:val="20"/>
          <w:szCs w:val="20"/>
        </w:rPr>
      </w:pPr>
      <w:r>
        <w:rPr>
          <w:rFonts w:ascii="Bookman Old Style" w:hAnsi="Bookman Old Style"/>
          <w:sz w:val="20"/>
          <w:szCs w:val="20"/>
        </w:rPr>
        <w:t>“</w:t>
      </w:r>
      <w:r w:rsidRPr="00F9266B">
        <w:rPr>
          <w:rFonts w:ascii="Bookman Old Style" w:hAnsi="Bookman Old Style"/>
          <w:sz w:val="20"/>
          <w:szCs w:val="20"/>
        </w:rPr>
        <w:t>28 You shall also decide and decree a thing, and it shall be established for you; and the light [of God’s favor] shall shine upon your ways.</w:t>
      </w:r>
      <w:r>
        <w:rPr>
          <w:rFonts w:ascii="Bookman Old Style" w:hAnsi="Bookman Old Style"/>
          <w:sz w:val="20"/>
          <w:szCs w:val="20"/>
        </w:rPr>
        <w:t xml:space="preserve"> </w:t>
      </w:r>
      <w:r w:rsidRPr="00F9266B">
        <w:rPr>
          <w:rFonts w:ascii="Bookman Old Style" w:hAnsi="Bookman Old Style"/>
          <w:sz w:val="20"/>
          <w:szCs w:val="20"/>
        </w:rPr>
        <w:t xml:space="preserve">29 When they make [you] low, you will say, [There is] a lifting up; and the humble person He </w:t>
      </w:r>
      <w:proofErr w:type="gramStart"/>
      <w:r w:rsidRPr="00F9266B">
        <w:rPr>
          <w:rFonts w:ascii="Bookman Old Style" w:hAnsi="Bookman Old Style"/>
          <w:sz w:val="20"/>
          <w:szCs w:val="20"/>
        </w:rPr>
        <w:t>lifts up</w:t>
      </w:r>
      <w:proofErr w:type="gramEnd"/>
      <w:r w:rsidRPr="00F9266B">
        <w:rPr>
          <w:rFonts w:ascii="Bookman Old Style" w:hAnsi="Bookman Old Style"/>
          <w:sz w:val="20"/>
          <w:szCs w:val="20"/>
        </w:rPr>
        <w:t xml:space="preserve"> and saves.</w:t>
      </w:r>
      <w:r>
        <w:rPr>
          <w:rFonts w:ascii="Bookman Old Style" w:hAnsi="Bookman Old Style"/>
          <w:sz w:val="20"/>
          <w:szCs w:val="20"/>
        </w:rPr>
        <w:t xml:space="preserve"> </w:t>
      </w:r>
      <w:r w:rsidRPr="00F9266B">
        <w:rPr>
          <w:rFonts w:ascii="Bookman Old Style" w:hAnsi="Bookman Old Style"/>
          <w:sz w:val="20"/>
          <w:szCs w:val="20"/>
        </w:rPr>
        <w:t>30 He will even deliver the one [for whom you intercede] who is not innocent; yes, he will be delivered through the cleanness of your hands.</w:t>
      </w:r>
      <w:r>
        <w:rPr>
          <w:rFonts w:ascii="Bookman Old Style" w:hAnsi="Bookman Old Style"/>
          <w:sz w:val="20"/>
          <w:szCs w:val="20"/>
        </w:rPr>
        <w:t xml:space="preserve">” Job 22:28-30 AMPC </w:t>
      </w:r>
    </w:p>
    <w:p w14:paraId="6EFE7CEB" w14:textId="77777777" w:rsidR="00B82083" w:rsidRPr="00CC462E" w:rsidRDefault="00B82083" w:rsidP="00B82083">
      <w:pPr>
        <w:rPr>
          <w:rFonts w:ascii="Bookman Old Style" w:hAnsi="Bookman Old Style"/>
          <w:i/>
          <w:iCs/>
        </w:rPr>
      </w:pPr>
      <w:r w:rsidRPr="00CC462E">
        <w:rPr>
          <w:rFonts w:ascii="Bookman Old Style" w:hAnsi="Bookman Old Style"/>
          <w:i/>
          <w:iCs/>
        </w:rPr>
        <w:lastRenderedPageBreak/>
        <w:t>Daniel in the Lions’ Den</w:t>
      </w:r>
    </w:p>
    <w:p w14:paraId="340B3AF5" w14:textId="77777777" w:rsidR="00B82083" w:rsidRPr="00CC462E" w:rsidRDefault="00B82083" w:rsidP="00B82083">
      <w:pPr>
        <w:rPr>
          <w:rFonts w:ascii="Bookman Old Style" w:hAnsi="Bookman Old Style"/>
          <w:i/>
          <w:iCs/>
        </w:rPr>
      </w:pPr>
      <w:r w:rsidRPr="00CC462E">
        <w:rPr>
          <w:rFonts w:ascii="Bookman Old Style" w:hAnsi="Bookman Old Style"/>
          <w:i/>
          <w:iCs/>
        </w:rPr>
        <w:t xml:space="preserve">10 Now when Daniel knew that the writing was signed, he went home. And in his upper room, with his windows open toward Jerusalem, he </w:t>
      </w:r>
      <w:proofErr w:type="gramStart"/>
      <w:r w:rsidRPr="00CC462E">
        <w:rPr>
          <w:rFonts w:ascii="Bookman Old Style" w:hAnsi="Bookman Old Style"/>
          <w:i/>
          <w:iCs/>
        </w:rPr>
        <w:t>knelt down</w:t>
      </w:r>
      <w:proofErr w:type="gramEnd"/>
      <w:r w:rsidRPr="00CC462E">
        <w:rPr>
          <w:rFonts w:ascii="Bookman Old Style" w:hAnsi="Bookman Old Style"/>
          <w:i/>
          <w:iCs/>
        </w:rPr>
        <w:t xml:space="preserve"> on his knees three times that day, and prayed and gave thanks before his God, as was his custom since early days.</w:t>
      </w:r>
    </w:p>
    <w:p w14:paraId="2DE19EF3" w14:textId="41302141" w:rsidR="00B82083" w:rsidRPr="005F1A0F" w:rsidRDefault="0049050F" w:rsidP="005F1A0F">
      <w:pPr>
        <w:ind w:left="720"/>
        <w:rPr>
          <w:rFonts w:ascii="Bookman Old Style" w:hAnsi="Bookman Old Style"/>
        </w:rPr>
      </w:pPr>
      <w:r w:rsidRPr="005F1A0F">
        <w:rPr>
          <w:rFonts w:ascii="Bookman Old Style" w:hAnsi="Bookman Old Style"/>
        </w:rPr>
        <w:t xml:space="preserve">“Even though Daniel lived in an alien culture and rubbed shoulders daily with idol worshippers, he consistently refused to compromise his faith or his convictions. He abstained from eating the king’s meat and drinking his wine. (Daniel 1:8-21); his Hebrew companions refused to bow before the king’s idol (Daniel 3:4-28); now Daniel refused to compromise his prayer life. Daniel surely recalled Solomon’s instructions on prayer: If the Jews are taken into captivity, God will hear their prayers if they repent and </w:t>
      </w:r>
      <w:r w:rsidR="00972CD7" w:rsidRPr="008D04F4">
        <w:rPr>
          <w:rFonts w:ascii="Bookman Old Style" w:hAnsi="Bookman Old Style"/>
          <w:i/>
          <w:iCs/>
        </w:rPr>
        <w:t xml:space="preserve">“pray toward their land, which thou </w:t>
      </w:r>
      <w:proofErr w:type="spellStart"/>
      <w:r w:rsidR="00972CD7" w:rsidRPr="008D04F4">
        <w:rPr>
          <w:rFonts w:ascii="Bookman Old Style" w:hAnsi="Bookman Old Style"/>
          <w:i/>
          <w:iCs/>
        </w:rPr>
        <w:t>gavest</w:t>
      </w:r>
      <w:proofErr w:type="spellEnd"/>
      <w:r w:rsidR="00972CD7" w:rsidRPr="008D04F4">
        <w:rPr>
          <w:rFonts w:ascii="Bookman Old Style" w:hAnsi="Bookman Old Style"/>
          <w:i/>
          <w:iCs/>
        </w:rPr>
        <w:t xml:space="preserve"> unto their fathers, and toward the city which thou hast chosen, and toward the house which I have built for Thy name.” II Chronicles 6:38 KJV.</w:t>
      </w:r>
      <w:r w:rsidR="00972CD7" w:rsidRPr="005F1A0F">
        <w:rPr>
          <w:rFonts w:ascii="Bookman Old Style" w:hAnsi="Bookman Old Style"/>
        </w:rPr>
        <w:t xml:space="preserve"> </w:t>
      </w:r>
    </w:p>
    <w:p w14:paraId="6E7890DA" w14:textId="3A0C0323" w:rsidR="00972CD7" w:rsidRPr="005F1A0F" w:rsidRDefault="00972CD7" w:rsidP="005F1A0F">
      <w:pPr>
        <w:ind w:left="720"/>
        <w:rPr>
          <w:rFonts w:ascii="Bookman Old Style" w:hAnsi="Bookman Old Style"/>
        </w:rPr>
      </w:pPr>
      <w:r w:rsidRPr="005F1A0F">
        <w:rPr>
          <w:rFonts w:ascii="Bookman Old Style" w:hAnsi="Bookman Old Style"/>
        </w:rPr>
        <w:t xml:space="preserve">In the time of the tabernacle and Solomon’s Temple, the burning incense occurred twice a day – in the morning and in the evening. In the NT, when the priest would burn the incense, a multitude of people would stand praying in the outer court of the temple (Luke 1:9-10). This was due to the belief that </w:t>
      </w:r>
      <w:proofErr w:type="gramStart"/>
      <w:r w:rsidRPr="005F1A0F">
        <w:rPr>
          <w:rFonts w:ascii="Bookman Old Style" w:hAnsi="Bookman Old Style"/>
        </w:rPr>
        <w:t>all of</w:t>
      </w:r>
      <w:proofErr w:type="gramEnd"/>
      <w:r w:rsidRPr="005F1A0F">
        <w:rPr>
          <w:rFonts w:ascii="Bookman Old Style" w:hAnsi="Bookman Old Style"/>
        </w:rPr>
        <w:t xml:space="preserve"> their words were flowing into the holy place, and as the smoke of the incense ascended from the golden altar, the very words of their prayers in the smoke were moving upward to the Temple in heaven for God to hear. See: Rev. 5:8 </w:t>
      </w:r>
    </w:p>
    <w:p w14:paraId="79E1201E" w14:textId="349B15D8" w:rsidR="00972CD7" w:rsidRPr="005F1A0F" w:rsidRDefault="00972CD7" w:rsidP="005F1A0F">
      <w:pPr>
        <w:ind w:left="720"/>
        <w:rPr>
          <w:rFonts w:ascii="Bookman Old Style" w:hAnsi="Bookman Old Style"/>
        </w:rPr>
      </w:pPr>
      <w:r w:rsidRPr="005F1A0F">
        <w:rPr>
          <w:rFonts w:ascii="Bookman Old Style" w:hAnsi="Bookman Old Style"/>
        </w:rPr>
        <w:t>Daniel was required to pray only twice a day facing Jerusalem, and here we learn he has added a third prayer. Why? First, Daniel “knew the writing was signed.”</w:t>
      </w:r>
      <w:r w:rsidR="00105BD6" w:rsidRPr="005F1A0F">
        <w:rPr>
          <w:rFonts w:ascii="Bookman Old Style" w:hAnsi="Bookman Old Style"/>
        </w:rPr>
        <w:t xml:space="preserve"> Thus, he may have been acting boldly as if to say to his conspirators, “If you thought I prayed before, I am going to pray even more than before!” His intention could have been to mock the ridiculous decree and pray when he wanted to pray. </w:t>
      </w:r>
    </w:p>
    <w:p w14:paraId="3CA1C4C7" w14:textId="48741D82" w:rsidR="00105BD6" w:rsidRPr="005F1A0F" w:rsidRDefault="00105BD6" w:rsidP="005F1A0F">
      <w:pPr>
        <w:ind w:left="720"/>
        <w:rPr>
          <w:rFonts w:ascii="Bookman Old Style" w:hAnsi="Bookman Old Style"/>
        </w:rPr>
      </w:pPr>
      <w:r w:rsidRPr="005F1A0F">
        <w:rPr>
          <w:rFonts w:ascii="Bookman Old Style" w:hAnsi="Bookman Old Style"/>
        </w:rPr>
        <w:t xml:space="preserve">A second reason Daniel prayed three times could be that he wanted to increase his own personal prayer life because of the dwindling number of remnant Jews who were preparing to depart to </w:t>
      </w:r>
      <w:r w:rsidR="005F1A0F" w:rsidRPr="005F1A0F">
        <w:rPr>
          <w:rFonts w:ascii="Bookman Old Style" w:hAnsi="Bookman Old Style"/>
        </w:rPr>
        <w:t>Jerusalem,</w:t>
      </w:r>
      <w:r w:rsidRPr="005F1A0F">
        <w:rPr>
          <w:rFonts w:ascii="Bookman Old Style" w:hAnsi="Bookman Old Style"/>
        </w:rPr>
        <w:t xml:space="preserve"> which would reduce the prayer force in Babylon. </w:t>
      </w:r>
    </w:p>
    <w:p w14:paraId="6809A4F3" w14:textId="6F224798" w:rsidR="00105BD6" w:rsidRPr="008D04F4" w:rsidRDefault="00105BD6" w:rsidP="005F1A0F">
      <w:pPr>
        <w:ind w:left="720"/>
        <w:rPr>
          <w:rFonts w:ascii="Bookman Old Style" w:hAnsi="Bookman Old Style"/>
          <w:sz w:val="20"/>
          <w:szCs w:val="20"/>
        </w:rPr>
      </w:pPr>
      <w:r w:rsidRPr="005F1A0F">
        <w:rPr>
          <w:rFonts w:ascii="Bookman Old Style" w:hAnsi="Bookman Old Style"/>
        </w:rPr>
        <w:t xml:space="preserve">It is also likely that Daniel sensed the increasing spiritual warfare taking place in the invisible realm between God’s angels and Satan’s strong principalities (Dan. 10:1-13). When Christ entered the Garden of Gethsemane, He engaged in intense intercession until His sweat became as great drops of blood. (Luke 22:24). After James was killed and Peter was arrested, the church prayed without ceasing for Peter’s release from prison. Late the same night, the angel of the Lord released Peter from jail (Acts 12:5-11). There are times when spiritual warfare increases, we believers must increase the intensity, frequency, and lengthen of our prayers!” </w:t>
      </w:r>
      <w:r w:rsidR="005F1A0F" w:rsidRPr="008D04F4">
        <w:rPr>
          <w:rFonts w:ascii="Bookman Old Style" w:hAnsi="Bookman Old Style"/>
          <w:sz w:val="20"/>
          <w:szCs w:val="20"/>
        </w:rPr>
        <w:t xml:space="preserve">Perry Stone, OT Hebraic Prophetic Study Bible, p. 1374. </w:t>
      </w:r>
    </w:p>
    <w:p w14:paraId="42115E27" w14:textId="58C56563" w:rsidR="00B82083" w:rsidRPr="00CC462E" w:rsidRDefault="00B82083" w:rsidP="00B82083">
      <w:pPr>
        <w:rPr>
          <w:rFonts w:ascii="Bookman Old Style" w:hAnsi="Bookman Old Style"/>
          <w:i/>
          <w:iCs/>
        </w:rPr>
      </w:pPr>
      <w:r w:rsidRPr="00CC462E">
        <w:rPr>
          <w:rFonts w:ascii="Bookman Old Style" w:hAnsi="Bookman Old Style"/>
          <w:i/>
          <w:iCs/>
        </w:rPr>
        <w:t xml:space="preserve">11 Then these men assembled and found Daniel praying and making supplication before his God. 12 And they went before the king, and spoke concerning the king’s </w:t>
      </w:r>
      <w:r w:rsidRPr="00CC462E">
        <w:rPr>
          <w:rFonts w:ascii="Bookman Old Style" w:hAnsi="Bookman Old Style"/>
          <w:i/>
          <w:iCs/>
        </w:rPr>
        <w:lastRenderedPageBreak/>
        <w:t xml:space="preserve">decree: “Have you not signed a decree that every man who petitions any god or man within </w:t>
      </w:r>
      <w:r w:rsidRPr="005F1A0F">
        <w:rPr>
          <w:rFonts w:ascii="Bookman Old Style" w:hAnsi="Bookman Old Style"/>
          <w:i/>
          <w:iCs/>
          <w:u w:val="single"/>
        </w:rPr>
        <w:t>thirty days,</w:t>
      </w:r>
      <w:r w:rsidRPr="00CC462E">
        <w:rPr>
          <w:rFonts w:ascii="Bookman Old Style" w:hAnsi="Bookman Old Style"/>
          <w:i/>
          <w:iCs/>
        </w:rPr>
        <w:t xml:space="preserve"> except you, O king, shall be cast into the den of lions?”</w:t>
      </w:r>
    </w:p>
    <w:p w14:paraId="5CE0BFD6" w14:textId="133ECFAB" w:rsidR="00B82083" w:rsidRPr="00CC462E" w:rsidRDefault="00B82083" w:rsidP="00B82083">
      <w:pPr>
        <w:rPr>
          <w:rFonts w:ascii="Bookman Old Style" w:hAnsi="Bookman Old Style"/>
          <w:i/>
          <w:iCs/>
        </w:rPr>
      </w:pPr>
      <w:r w:rsidRPr="00CC462E">
        <w:rPr>
          <w:rFonts w:ascii="Bookman Old Style" w:hAnsi="Bookman Old Style"/>
          <w:i/>
          <w:iCs/>
        </w:rPr>
        <w:t xml:space="preserve">The king answered and said, </w:t>
      </w:r>
      <w:r w:rsidRPr="005F1A0F">
        <w:rPr>
          <w:rFonts w:ascii="Bookman Old Style" w:hAnsi="Bookman Old Style"/>
          <w:i/>
          <w:iCs/>
          <w:u w:val="single"/>
        </w:rPr>
        <w:t>“The thing is true, according to the law of the Medes and Persians, which does not alter.”</w:t>
      </w:r>
      <w:r w:rsidR="00F9266B">
        <w:rPr>
          <w:rFonts w:ascii="Bookman Old Style" w:hAnsi="Bookman Old Style"/>
          <w:i/>
          <w:iCs/>
        </w:rPr>
        <w:t xml:space="preserve"> </w:t>
      </w:r>
      <w:r w:rsidRPr="00CC462E">
        <w:rPr>
          <w:rFonts w:ascii="Bookman Old Style" w:hAnsi="Bookman Old Style"/>
          <w:i/>
          <w:iCs/>
        </w:rPr>
        <w:t>13 So they answered and said before the king, “That Daniel, who is one of the captives from Judah, does not show due regard for you, O king, or for the decree that you have signed, but makes his petition three times a day.”</w:t>
      </w:r>
    </w:p>
    <w:p w14:paraId="03841121" w14:textId="77777777" w:rsidR="00B82083" w:rsidRPr="005F1A0F" w:rsidRDefault="00B82083" w:rsidP="00B82083">
      <w:pPr>
        <w:rPr>
          <w:rFonts w:ascii="Bookman Old Style" w:hAnsi="Bookman Old Style"/>
          <w:i/>
          <w:iCs/>
          <w:u w:val="single"/>
        </w:rPr>
      </w:pPr>
      <w:r w:rsidRPr="00CC462E">
        <w:rPr>
          <w:rFonts w:ascii="Bookman Old Style" w:hAnsi="Bookman Old Style"/>
          <w:i/>
          <w:iCs/>
        </w:rPr>
        <w:t>14 And the king, when he heard these words, was greatly displeased with himself, and set his heart on Daniel to deliver him; and he labored till the going down of the sun to deliver him. 15 Then these men approached the king, and said to the king</w:t>
      </w:r>
      <w:r w:rsidRPr="005F1A0F">
        <w:rPr>
          <w:rFonts w:ascii="Bookman Old Style" w:hAnsi="Bookman Old Style"/>
          <w:i/>
          <w:iCs/>
          <w:u w:val="single"/>
        </w:rPr>
        <w:t>, “Know, O king, that it is the law of the Medes and Persians that no decree or statute which the king establishes may be changed.”</w:t>
      </w:r>
    </w:p>
    <w:p w14:paraId="7E9D8F6B" w14:textId="299CDD65" w:rsidR="00B82083" w:rsidRDefault="00B82083" w:rsidP="00B82083">
      <w:pPr>
        <w:rPr>
          <w:rFonts w:ascii="Bookman Old Style" w:hAnsi="Bookman Old Style"/>
          <w:i/>
          <w:iCs/>
          <w:u w:val="single"/>
        </w:rPr>
      </w:pPr>
      <w:r w:rsidRPr="00CC462E">
        <w:rPr>
          <w:rFonts w:ascii="Bookman Old Style" w:hAnsi="Bookman Old Style"/>
          <w:i/>
          <w:iCs/>
        </w:rPr>
        <w:t xml:space="preserve">16 So the king gave the command, and they brought Daniel and cast him into the den of lions. </w:t>
      </w:r>
      <w:r w:rsidRPr="005F1A0F">
        <w:rPr>
          <w:rFonts w:ascii="Bookman Old Style" w:hAnsi="Bookman Old Style"/>
          <w:b/>
          <w:bCs/>
          <w:i/>
          <w:iCs/>
        </w:rPr>
        <w:t>But the king spoke, saying to Daniel, “Your God, whom you serve continually, He will deliver you.”</w:t>
      </w:r>
      <w:r w:rsidRPr="00CC462E">
        <w:rPr>
          <w:rFonts w:ascii="Bookman Old Style" w:hAnsi="Bookman Old Style"/>
          <w:i/>
          <w:iCs/>
        </w:rPr>
        <w:t xml:space="preserve"> 17 Then a stone was brought and laid on the mouth of the den, and </w:t>
      </w:r>
      <w:r w:rsidRPr="005F1A0F">
        <w:rPr>
          <w:rFonts w:ascii="Bookman Old Style" w:hAnsi="Bookman Old Style"/>
          <w:i/>
          <w:iCs/>
          <w:u w:val="single"/>
        </w:rPr>
        <w:t>the king sealed it with his own signet ring and with the signets of his lords, that the purpose concerning Daniel might not be changed.</w:t>
      </w:r>
    </w:p>
    <w:p w14:paraId="01E62504" w14:textId="5CD29188" w:rsidR="005F1A0F" w:rsidRPr="005F1A0F" w:rsidRDefault="005F1A0F" w:rsidP="00B82083">
      <w:pPr>
        <w:rPr>
          <w:rFonts w:ascii="Bookman Old Style" w:hAnsi="Bookman Old Style"/>
        </w:rPr>
      </w:pPr>
      <w:r w:rsidRPr="005F1A0F">
        <w:rPr>
          <w:rFonts w:ascii="Bookman Old Style" w:hAnsi="Bookman Old Style"/>
        </w:rPr>
        <w:t xml:space="preserve">See: Matthew 5:14-15 </w:t>
      </w:r>
    </w:p>
    <w:p w14:paraId="7D940942" w14:textId="77777777" w:rsidR="00B82083" w:rsidRPr="00CC462E" w:rsidRDefault="00B82083" w:rsidP="00B82083">
      <w:pPr>
        <w:rPr>
          <w:rFonts w:ascii="Bookman Old Style" w:hAnsi="Bookman Old Style"/>
          <w:i/>
          <w:iCs/>
        </w:rPr>
      </w:pPr>
    </w:p>
    <w:p w14:paraId="33341FE4" w14:textId="77777777" w:rsidR="00B82083" w:rsidRPr="00CC462E" w:rsidRDefault="00B82083" w:rsidP="00B82083">
      <w:pPr>
        <w:rPr>
          <w:rFonts w:ascii="Bookman Old Style" w:hAnsi="Bookman Old Style"/>
          <w:i/>
          <w:iCs/>
        </w:rPr>
      </w:pPr>
      <w:r w:rsidRPr="00CC462E">
        <w:rPr>
          <w:rFonts w:ascii="Bookman Old Style" w:hAnsi="Bookman Old Style"/>
          <w:i/>
          <w:iCs/>
        </w:rPr>
        <w:t>Daniel Saved from the Lions</w:t>
      </w:r>
    </w:p>
    <w:p w14:paraId="41696D6B" w14:textId="5F2DD07B" w:rsidR="00B82083" w:rsidRPr="00CC462E" w:rsidRDefault="00B82083" w:rsidP="00B82083">
      <w:pPr>
        <w:rPr>
          <w:rFonts w:ascii="Bookman Old Style" w:hAnsi="Bookman Old Style"/>
          <w:i/>
          <w:iCs/>
        </w:rPr>
      </w:pPr>
      <w:r w:rsidRPr="00CC462E">
        <w:rPr>
          <w:rFonts w:ascii="Bookman Old Style" w:hAnsi="Bookman Old Style"/>
          <w:i/>
          <w:iCs/>
        </w:rPr>
        <w:t xml:space="preserve">18 Now the king went to his palace and spent the night fasting; and no musicians were brought before him. </w:t>
      </w:r>
      <w:proofErr w:type="gramStart"/>
      <w:r w:rsidRPr="00CC462E">
        <w:rPr>
          <w:rFonts w:ascii="Bookman Old Style" w:hAnsi="Bookman Old Style"/>
          <w:i/>
          <w:iCs/>
        </w:rPr>
        <w:t>Also</w:t>
      </w:r>
      <w:proofErr w:type="gramEnd"/>
      <w:r w:rsidRPr="00CC462E">
        <w:rPr>
          <w:rFonts w:ascii="Bookman Old Style" w:hAnsi="Bookman Old Style"/>
          <w:i/>
          <w:iCs/>
        </w:rPr>
        <w:t xml:space="preserve"> his sleep went from him. 19 Then the king arose very early in the morning and went in haste to the den of lions. 20 And when he came to the den, he cried out with a lamenting voice to Daniel. The king spoke, saying to Daniel, </w:t>
      </w:r>
      <w:r w:rsidRPr="005F1A0F">
        <w:rPr>
          <w:rFonts w:ascii="Bookman Old Style" w:hAnsi="Bookman Old Style"/>
          <w:b/>
          <w:bCs/>
          <w:i/>
          <w:iCs/>
          <w:u w:val="single"/>
        </w:rPr>
        <w:t>“Daniel, servant of the living God, has your God, whom you serve continually, been able to deliver you from the lions?”</w:t>
      </w:r>
      <w:r w:rsidR="008D04F4">
        <w:rPr>
          <w:rFonts w:ascii="Bookman Old Style" w:hAnsi="Bookman Old Style"/>
          <w:b/>
          <w:bCs/>
          <w:i/>
          <w:iCs/>
          <w:u w:val="single"/>
        </w:rPr>
        <w:t xml:space="preserve"> </w:t>
      </w:r>
    </w:p>
    <w:p w14:paraId="44A52D71" w14:textId="5BD82EC2" w:rsidR="00B82083" w:rsidRPr="00CC462E" w:rsidRDefault="00B82083" w:rsidP="00B82083">
      <w:pPr>
        <w:rPr>
          <w:rFonts w:ascii="Bookman Old Style" w:hAnsi="Bookman Old Style"/>
          <w:i/>
          <w:iCs/>
        </w:rPr>
      </w:pPr>
      <w:r w:rsidRPr="00CC462E">
        <w:rPr>
          <w:rFonts w:ascii="Bookman Old Style" w:hAnsi="Bookman Old Style"/>
          <w:i/>
          <w:iCs/>
        </w:rPr>
        <w:t xml:space="preserve">21 Then Daniel said to the king, “O king, live forever! 22 My God sent His angel and shut the lions’ mouths, so that they have not hurt me, because I was found innocent before Him; </w:t>
      </w:r>
      <w:proofErr w:type="gramStart"/>
      <w:r w:rsidRPr="00CC462E">
        <w:rPr>
          <w:rFonts w:ascii="Bookman Old Style" w:hAnsi="Bookman Old Style"/>
          <w:i/>
          <w:iCs/>
        </w:rPr>
        <w:t>and also</w:t>
      </w:r>
      <w:proofErr w:type="gramEnd"/>
      <w:r w:rsidRPr="00CC462E">
        <w:rPr>
          <w:rFonts w:ascii="Bookman Old Style" w:hAnsi="Bookman Old Style"/>
          <w:i/>
          <w:iCs/>
        </w:rPr>
        <w:t>, O king, I have done no wrong before you.”</w:t>
      </w:r>
      <w:r w:rsidR="008D04F4">
        <w:rPr>
          <w:rFonts w:ascii="Bookman Old Style" w:hAnsi="Bookman Old Style"/>
          <w:i/>
          <w:iCs/>
        </w:rPr>
        <w:t xml:space="preserve"> </w:t>
      </w:r>
    </w:p>
    <w:p w14:paraId="0FCD1F58" w14:textId="77777777" w:rsidR="00B82083" w:rsidRPr="00CC462E" w:rsidRDefault="00B82083" w:rsidP="00B82083">
      <w:pPr>
        <w:rPr>
          <w:rFonts w:ascii="Bookman Old Style" w:hAnsi="Bookman Old Style"/>
          <w:i/>
          <w:iCs/>
        </w:rPr>
      </w:pPr>
      <w:r w:rsidRPr="00CC462E">
        <w:rPr>
          <w:rFonts w:ascii="Bookman Old Style" w:hAnsi="Bookman Old Style"/>
          <w:i/>
          <w:iCs/>
        </w:rPr>
        <w:t xml:space="preserve">23 Now the king was exceedingly glad for him, and commanded that they should take Daniel up out of the den. </w:t>
      </w:r>
      <w:proofErr w:type="gramStart"/>
      <w:r w:rsidRPr="00CC462E">
        <w:rPr>
          <w:rFonts w:ascii="Bookman Old Style" w:hAnsi="Bookman Old Style"/>
          <w:i/>
          <w:iCs/>
        </w:rPr>
        <w:t>So</w:t>
      </w:r>
      <w:proofErr w:type="gramEnd"/>
      <w:r w:rsidRPr="00CC462E">
        <w:rPr>
          <w:rFonts w:ascii="Bookman Old Style" w:hAnsi="Bookman Old Style"/>
          <w:i/>
          <w:iCs/>
        </w:rPr>
        <w:t xml:space="preserve"> Daniel was taken up out of the den, and no injury whatever was found on him, because </w:t>
      </w:r>
      <w:r w:rsidRPr="005F1A0F">
        <w:rPr>
          <w:rFonts w:ascii="Bookman Old Style" w:hAnsi="Bookman Old Style"/>
          <w:b/>
          <w:bCs/>
          <w:i/>
          <w:iCs/>
        </w:rPr>
        <w:t>he believed in his God.</w:t>
      </w:r>
    </w:p>
    <w:p w14:paraId="4B383DE6" w14:textId="61A72885" w:rsidR="00B82083" w:rsidRPr="00B94385" w:rsidRDefault="005F1A0F" w:rsidP="00B94385">
      <w:pPr>
        <w:ind w:left="720"/>
        <w:rPr>
          <w:rFonts w:ascii="Bookman Old Style" w:hAnsi="Bookman Old Style"/>
        </w:rPr>
      </w:pPr>
      <w:r w:rsidRPr="00B94385">
        <w:rPr>
          <w:rFonts w:ascii="Bookman Old Style" w:hAnsi="Bookman Old Style"/>
        </w:rPr>
        <w:t xml:space="preserve">Remember </w:t>
      </w:r>
      <w:r w:rsidRPr="00E25472">
        <w:rPr>
          <w:rFonts w:ascii="Bookman Old Style" w:hAnsi="Bookman Old Style"/>
          <w:b/>
          <w:bCs/>
        </w:rPr>
        <w:t>Genesis 12:</w:t>
      </w:r>
      <w:r w:rsidR="00B94385" w:rsidRPr="00E25472">
        <w:rPr>
          <w:rFonts w:ascii="Bookman Old Style" w:hAnsi="Bookman Old Style"/>
          <w:b/>
          <w:bCs/>
        </w:rPr>
        <w:t>1-</w:t>
      </w:r>
      <w:r w:rsidRPr="00E25472">
        <w:rPr>
          <w:rFonts w:ascii="Bookman Old Style" w:hAnsi="Bookman Old Style"/>
          <w:b/>
          <w:bCs/>
        </w:rPr>
        <w:t>3</w:t>
      </w:r>
      <w:r w:rsidR="00B94385" w:rsidRPr="00E25472">
        <w:rPr>
          <w:rFonts w:ascii="Bookman Old Style" w:hAnsi="Bookman Old Style"/>
          <w:b/>
          <w:bCs/>
        </w:rPr>
        <w:t xml:space="preserve"> AMPC</w:t>
      </w:r>
    </w:p>
    <w:p w14:paraId="47399FDD" w14:textId="4769328F" w:rsidR="00B94385" w:rsidRPr="00E25472" w:rsidRDefault="00B94385" w:rsidP="00B94385">
      <w:pPr>
        <w:ind w:left="720"/>
        <w:rPr>
          <w:rFonts w:ascii="Bookman Old Style" w:hAnsi="Bookman Old Style"/>
          <w:i/>
          <w:iCs/>
        </w:rPr>
      </w:pPr>
      <w:r w:rsidRPr="00E25472">
        <w:rPr>
          <w:rFonts w:ascii="Bookman Old Style" w:hAnsi="Bookman Old Style"/>
          <w:i/>
          <w:iCs/>
        </w:rPr>
        <w:t>“</w:t>
      </w:r>
      <w:r w:rsidRPr="00E25472">
        <w:rPr>
          <w:rFonts w:ascii="Bookman Old Style" w:hAnsi="Bookman Old Style"/>
          <w:i/>
          <w:iCs/>
        </w:rPr>
        <w:t>1</w:t>
      </w:r>
      <w:r w:rsidRPr="00E25472">
        <w:rPr>
          <w:rFonts w:ascii="Bookman Old Style" w:hAnsi="Bookman Old Style"/>
          <w:i/>
          <w:iCs/>
        </w:rPr>
        <w:t xml:space="preserve"> </w:t>
      </w:r>
      <w:r w:rsidRPr="00E25472">
        <w:rPr>
          <w:rFonts w:ascii="Bookman Old Style" w:hAnsi="Bookman Old Style"/>
          <w:i/>
          <w:iCs/>
        </w:rPr>
        <w:t xml:space="preserve">Now [in Haran] the Lord said to Abram, </w:t>
      </w:r>
      <w:proofErr w:type="gramStart"/>
      <w:r w:rsidRPr="00E25472">
        <w:rPr>
          <w:rFonts w:ascii="Bookman Old Style" w:hAnsi="Bookman Old Style"/>
          <w:i/>
          <w:iCs/>
        </w:rPr>
        <w:t>Go</w:t>
      </w:r>
      <w:proofErr w:type="gramEnd"/>
      <w:r w:rsidRPr="00E25472">
        <w:rPr>
          <w:rFonts w:ascii="Bookman Old Style" w:hAnsi="Bookman Old Style"/>
          <w:i/>
          <w:iCs/>
        </w:rPr>
        <w:t xml:space="preserve"> for yourself [for your own advantage] away from your country, from your relatives and your father’s house, to the land that I will show you.</w:t>
      </w:r>
      <w:r w:rsidRPr="00E25472">
        <w:rPr>
          <w:rFonts w:ascii="Bookman Old Style" w:hAnsi="Bookman Old Style"/>
          <w:i/>
          <w:iCs/>
        </w:rPr>
        <w:t xml:space="preserve"> </w:t>
      </w:r>
      <w:r w:rsidRPr="00E25472">
        <w:rPr>
          <w:rFonts w:ascii="Bookman Old Style" w:hAnsi="Bookman Old Style"/>
          <w:i/>
          <w:iCs/>
        </w:rPr>
        <w:t>2 And I will make of you a great nation, and I will bless you [with abundant increase of favors] and make your name famous and distinguished, and you will be a blessing [dispensing good to others].</w:t>
      </w:r>
      <w:r w:rsidRPr="00E25472">
        <w:rPr>
          <w:rFonts w:ascii="Bookman Old Style" w:hAnsi="Bookman Old Style"/>
          <w:i/>
          <w:iCs/>
        </w:rPr>
        <w:t xml:space="preserve"> </w:t>
      </w:r>
      <w:r w:rsidRPr="00E25472">
        <w:rPr>
          <w:rFonts w:ascii="Bookman Old Style" w:hAnsi="Bookman Old Style"/>
          <w:i/>
          <w:iCs/>
        </w:rPr>
        <w:t xml:space="preserve">3 And I will bless those who bless you [who confer prosperity or happiness upon you] and curse him who curses or uses insolent language toward you; in you will all the </w:t>
      </w:r>
      <w:r w:rsidRPr="00E25472">
        <w:rPr>
          <w:rFonts w:ascii="Bookman Old Style" w:hAnsi="Bookman Old Style"/>
          <w:i/>
          <w:iCs/>
        </w:rPr>
        <w:lastRenderedPageBreak/>
        <w:t>families and kindred of the earth be blessed [and by you they will bless themselves].</w:t>
      </w:r>
    </w:p>
    <w:p w14:paraId="29C56341" w14:textId="31B84EF4" w:rsidR="00B94385" w:rsidRDefault="00B94385" w:rsidP="00B94385">
      <w:pPr>
        <w:ind w:left="720"/>
        <w:rPr>
          <w:rFonts w:ascii="Bookman Old Style" w:hAnsi="Bookman Old Style"/>
        </w:rPr>
      </w:pPr>
      <w:r>
        <w:rPr>
          <w:rFonts w:ascii="Bookman Old Style" w:hAnsi="Bookman Old Style"/>
        </w:rPr>
        <w:t>See: Ex. 1:22; 15:4-5; Esther 7:10; 9:13-14; I Sam. 17:23-51; II Sam. 21:16-22; Isa. 37:1-36; II Kings 25:1-21; Daniel 4:25-33</w:t>
      </w:r>
    </w:p>
    <w:p w14:paraId="06B9AC2E" w14:textId="3C7E847A" w:rsidR="00B94385" w:rsidRPr="008D04F4" w:rsidRDefault="00B94385" w:rsidP="00B94385">
      <w:pPr>
        <w:ind w:left="720"/>
        <w:rPr>
          <w:rFonts w:ascii="Bookman Old Style" w:hAnsi="Bookman Old Style"/>
          <w:sz w:val="20"/>
          <w:szCs w:val="20"/>
        </w:rPr>
      </w:pPr>
      <w:r>
        <w:rPr>
          <w:rFonts w:ascii="Bookman Old Style" w:hAnsi="Bookman Old Style"/>
        </w:rPr>
        <w:t xml:space="preserve">“Throughout history, enemies of the Jews have fallen because of their poor treatment of God’s elect. Modern Jewish enemies have not learned from history; they continue attempting to destroy Israel and the Jewish people.” </w:t>
      </w:r>
      <w:r w:rsidRPr="008D04F4">
        <w:rPr>
          <w:rFonts w:ascii="Bookman Old Style" w:hAnsi="Bookman Old Style"/>
          <w:sz w:val="20"/>
          <w:szCs w:val="20"/>
        </w:rPr>
        <w:t>Perry Stone, OT Hebraic Prophetic Study Bible, p. 1342</w:t>
      </w:r>
    </w:p>
    <w:p w14:paraId="47AB6C9B" w14:textId="4BC839C0" w:rsidR="00B82083" w:rsidRPr="00CC462E" w:rsidRDefault="00B82083" w:rsidP="00B82083">
      <w:pPr>
        <w:rPr>
          <w:rFonts w:ascii="Bookman Old Style" w:hAnsi="Bookman Old Style"/>
          <w:i/>
          <w:iCs/>
        </w:rPr>
      </w:pPr>
      <w:r w:rsidRPr="00CC462E">
        <w:rPr>
          <w:rFonts w:ascii="Bookman Old Style" w:hAnsi="Bookman Old Style"/>
          <w:i/>
          <w:iCs/>
        </w:rPr>
        <w:t xml:space="preserve">Darius Honors </w:t>
      </w:r>
      <w:r w:rsidR="00B94385">
        <w:rPr>
          <w:rFonts w:ascii="Bookman Old Style" w:hAnsi="Bookman Old Style"/>
          <w:i/>
          <w:iCs/>
        </w:rPr>
        <w:t>God</w:t>
      </w:r>
    </w:p>
    <w:p w14:paraId="3C931B4B" w14:textId="534600B1" w:rsidR="00B82083" w:rsidRPr="00CC462E" w:rsidRDefault="00B82083" w:rsidP="00B82083">
      <w:pPr>
        <w:rPr>
          <w:rFonts w:ascii="Bookman Old Style" w:hAnsi="Bookman Old Style"/>
          <w:i/>
          <w:iCs/>
        </w:rPr>
      </w:pPr>
      <w:r w:rsidRPr="00CC462E">
        <w:rPr>
          <w:rFonts w:ascii="Bookman Old Style" w:hAnsi="Bookman Old Style"/>
          <w:i/>
          <w:iCs/>
        </w:rPr>
        <w:t>24 And the king gave the command, and they brought those men who had accused Daniel, and they cast them into the den of lions—them, their children, and their wives; and the lions overpowered them, and broke all their bones in pieces before they ever came to the bottom of the den.</w:t>
      </w:r>
      <w:r w:rsidR="00E25472">
        <w:rPr>
          <w:rFonts w:ascii="Bookman Old Style" w:hAnsi="Bookman Old Style"/>
          <w:i/>
          <w:iCs/>
        </w:rPr>
        <w:t xml:space="preserve"> </w:t>
      </w:r>
    </w:p>
    <w:p w14:paraId="5513A0DB" w14:textId="6884AC73" w:rsidR="00B82083" w:rsidRPr="00CC462E" w:rsidRDefault="00B82083" w:rsidP="00B82083">
      <w:pPr>
        <w:rPr>
          <w:rFonts w:ascii="Bookman Old Style" w:hAnsi="Bookman Old Style"/>
          <w:i/>
          <w:iCs/>
        </w:rPr>
      </w:pPr>
      <w:r w:rsidRPr="00CC462E">
        <w:rPr>
          <w:rFonts w:ascii="Bookman Old Style" w:hAnsi="Bookman Old Style"/>
          <w:i/>
          <w:iCs/>
        </w:rPr>
        <w:t>25 Then King Darius wrote:</w:t>
      </w:r>
      <w:r w:rsidR="00E25472">
        <w:rPr>
          <w:rFonts w:ascii="Bookman Old Style" w:hAnsi="Bookman Old Style"/>
          <w:i/>
          <w:iCs/>
        </w:rPr>
        <w:t xml:space="preserve"> </w:t>
      </w:r>
      <w:r w:rsidRPr="00CC462E">
        <w:rPr>
          <w:rFonts w:ascii="Bookman Old Style" w:hAnsi="Bookman Old Style"/>
          <w:i/>
          <w:iCs/>
        </w:rPr>
        <w:t>To all peoples, nations, and languages that dwell in all the earth:</w:t>
      </w:r>
      <w:r w:rsidR="00E25472">
        <w:rPr>
          <w:rFonts w:ascii="Bookman Old Style" w:hAnsi="Bookman Old Style"/>
          <w:i/>
          <w:iCs/>
        </w:rPr>
        <w:t xml:space="preserve"> </w:t>
      </w:r>
      <w:r w:rsidRPr="00CC462E">
        <w:rPr>
          <w:rFonts w:ascii="Bookman Old Style" w:hAnsi="Bookman Old Style"/>
          <w:i/>
          <w:iCs/>
        </w:rPr>
        <w:t>Peace be multiplied to you.</w:t>
      </w:r>
      <w:r w:rsidR="00E25472">
        <w:rPr>
          <w:rFonts w:ascii="Bookman Old Style" w:hAnsi="Bookman Old Style"/>
          <w:i/>
          <w:iCs/>
        </w:rPr>
        <w:t xml:space="preserve"> </w:t>
      </w:r>
      <w:r w:rsidRPr="00CC462E">
        <w:rPr>
          <w:rFonts w:ascii="Bookman Old Style" w:hAnsi="Bookman Old Style"/>
          <w:i/>
          <w:iCs/>
        </w:rPr>
        <w:t>26 I make a decree that in every dominion of my kingdom men must tremble and fear before the God of Daniel.</w:t>
      </w:r>
      <w:r w:rsidR="00E25472">
        <w:rPr>
          <w:rFonts w:ascii="Bookman Old Style" w:hAnsi="Bookman Old Style"/>
          <w:i/>
          <w:iCs/>
        </w:rPr>
        <w:t xml:space="preserve"> </w:t>
      </w:r>
      <w:r w:rsidRPr="00CC462E">
        <w:rPr>
          <w:rFonts w:ascii="Bookman Old Style" w:hAnsi="Bookman Old Style"/>
          <w:i/>
          <w:iCs/>
        </w:rPr>
        <w:t>For He is the living God,</w:t>
      </w:r>
      <w:r w:rsidR="00E25472">
        <w:rPr>
          <w:rFonts w:ascii="Bookman Old Style" w:hAnsi="Bookman Old Style"/>
          <w:i/>
          <w:iCs/>
        </w:rPr>
        <w:t xml:space="preserve"> </w:t>
      </w:r>
      <w:proofErr w:type="gramStart"/>
      <w:r w:rsidRPr="00CC462E">
        <w:rPr>
          <w:rFonts w:ascii="Bookman Old Style" w:hAnsi="Bookman Old Style"/>
          <w:i/>
          <w:iCs/>
        </w:rPr>
        <w:t>And</w:t>
      </w:r>
      <w:proofErr w:type="gramEnd"/>
      <w:r w:rsidRPr="00CC462E">
        <w:rPr>
          <w:rFonts w:ascii="Bookman Old Style" w:hAnsi="Bookman Old Style"/>
          <w:i/>
          <w:iCs/>
        </w:rPr>
        <w:t xml:space="preserve"> steadfast forever;</w:t>
      </w:r>
      <w:r w:rsidR="00E25472">
        <w:rPr>
          <w:rFonts w:ascii="Bookman Old Style" w:hAnsi="Bookman Old Style"/>
          <w:i/>
          <w:iCs/>
        </w:rPr>
        <w:t xml:space="preserve"> </w:t>
      </w:r>
      <w:r w:rsidRPr="00CC462E">
        <w:rPr>
          <w:rFonts w:ascii="Bookman Old Style" w:hAnsi="Bookman Old Style"/>
          <w:i/>
          <w:iCs/>
        </w:rPr>
        <w:t>His kingdom is the one which shall not be destroyed,</w:t>
      </w:r>
      <w:r w:rsidR="00E25472">
        <w:rPr>
          <w:rFonts w:ascii="Bookman Old Style" w:hAnsi="Bookman Old Style"/>
          <w:i/>
          <w:iCs/>
        </w:rPr>
        <w:t xml:space="preserve"> </w:t>
      </w:r>
      <w:r w:rsidRPr="00CC462E">
        <w:rPr>
          <w:rFonts w:ascii="Bookman Old Style" w:hAnsi="Bookman Old Style"/>
          <w:i/>
          <w:iCs/>
        </w:rPr>
        <w:t>And His dominion shall endure to the end.</w:t>
      </w:r>
      <w:r w:rsidR="00E25472">
        <w:rPr>
          <w:rFonts w:ascii="Bookman Old Style" w:hAnsi="Bookman Old Style"/>
          <w:i/>
          <w:iCs/>
        </w:rPr>
        <w:t xml:space="preserve"> </w:t>
      </w:r>
      <w:r w:rsidRPr="00CC462E">
        <w:rPr>
          <w:rFonts w:ascii="Bookman Old Style" w:hAnsi="Bookman Old Style"/>
          <w:i/>
          <w:iCs/>
        </w:rPr>
        <w:t>27 He delivers and rescues,</w:t>
      </w:r>
      <w:r w:rsidR="00E25472">
        <w:rPr>
          <w:rFonts w:ascii="Bookman Old Style" w:hAnsi="Bookman Old Style"/>
          <w:i/>
          <w:iCs/>
        </w:rPr>
        <w:t xml:space="preserve"> a</w:t>
      </w:r>
      <w:r w:rsidRPr="00CC462E">
        <w:rPr>
          <w:rFonts w:ascii="Bookman Old Style" w:hAnsi="Bookman Old Style"/>
          <w:i/>
          <w:iCs/>
        </w:rPr>
        <w:t>nd He works signs and wonders</w:t>
      </w:r>
      <w:r w:rsidR="00E25472">
        <w:rPr>
          <w:rFonts w:ascii="Bookman Old Style" w:hAnsi="Bookman Old Style"/>
          <w:i/>
          <w:iCs/>
        </w:rPr>
        <w:t xml:space="preserve"> i</w:t>
      </w:r>
      <w:r w:rsidRPr="00CC462E">
        <w:rPr>
          <w:rFonts w:ascii="Bookman Old Style" w:hAnsi="Bookman Old Style"/>
          <w:i/>
          <w:iCs/>
        </w:rPr>
        <w:t>n heaven and on earth,</w:t>
      </w:r>
      <w:r w:rsidR="00E25472">
        <w:rPr>
          <w:rFonts w:ascii="Bookman Old Style" w:hAnsi="Bookman Old Style"/>
          <w:i/>
          <w:iCs/>
        </w:rPr>
        <w:t xml:space="preserve"> </w:t>
      </w:r>
      <w:proofErr w:type="gramStart"/>
      <w:r w:rsidRPr="00CC462E">
        <w:rPr>
          <w:rFonts w:ascii="Bookman Old Style" w:hAnsi="Bookman Old Style"/>
          <w:i/>
          <w:iCs/>
        </w:rPr>
        <w:t>Who</w:t>
      </w:r>
      <w:proofErr w:type="gramEnd"/>
      <w:r w:rsidRPr="00CC462E">
        <w:rPr>
          <w:rFonts w:ascii="Bookman Old Style" w:hAnsi="Bookman Old Style"/>
          <w:i/>
          <w:iCs/>
        </w:rPr>
        <w:t xml:space="preserve"> has delivered Daniel from the power of the lions.</w:t>
      </w:r>
    </w:p>
    <w:p w14:paraId="008DE3BB" w14:textId="6D0ECBC5" w:rsidR="00B82083" w:rsidRPr="00E25472" w:rsidRDefault="00B82083" w:rsidP="00B82083">
      <w:pPr>
        <w:rPr>
          <w:rFonts w:ascii="Bookman Old Style" w:hAnsi="Bookman Old Style"/>
          <w:b/>
          <w:bCs/>
          <w:i/>
          <w:iCs/>
        </w:rPr>
      </w:pPr>
      <w:r w:rsidRPr="00E25472">
        <w:rPr>
          <w:rFonts w:ascii="Bookman Old Style" w:hAnsi="Bookman Old Style"/>
          <w:b/>
          <w:bCs/>
          <w:i/>
          <w:iCs/>
        </w:rPr>
        <w:t>28 So this Daniel prospered in the reign of Darius and in the reign of Cyrus the Persian.</w:t>
      </w:r>
    </w:p>
    <w:p w14:paraId="3CFCA4FA" w14:textId="4351F19F" w:rsidR="00B82083" w:rsidRPr="00CC462E" w:rsidRDefault="00B82083">
      <w:pPr>
        <w:rPr>
          <w:rFonts w:ascii="Bookman Old Style" w:hAnsi="Bookman Old Style"/>
          <w:i/>
          <w:iCs/>
          <w:sz w:val="24"/>
          <w:szCs w:val="24"/>
        </w:rPr>
      </w:pPr>
    </w:p>
    <w:p w14:paraId="39AF42B2" w14:textId="3F811147" w:rsidR="00B82083" w:rsidRPr="00CC462E" w:rsidRDefault="00B82083">
      <w:pPr>
        <w:rPr>
          <w:rFonts w:ascii="Bookman Old Style" w:hAnsi="Bookman Old Style"/>
          <w:i/>
          <w:iCs/>
          <w:sz w:val="24"/>
          <w:szCs w:val="24"/>
        </w:rPr>
      </w:pPr>
    </w:p>
    <w:p w14:paraId="5580962D" w14:textId="4EEB4FF6" w:rsidR="00C90E5A" w:rsidRPr="00CC462E" w:rsidRDefault="00C90E5A">
      <w:pPr>
        <w:rPr>
          <w:rFonts w:ascii="Bookman Old Style" w:hAnsi="Bookman Old Style"/>
          <w:i/>
          <w:iCs/>
          <w:sz w:val="24"/>
          <w:szCs w:val="24"/>
        </w:rPr>
      </w:pPr>
    </w:p>
    <w:p w14:paraId="34677FA3" w14:textId="1F73F4E9" w:rsidR="00544FD4" w:rsidRDefault="00544FD4">
      <w:pPr>
        <w:rPr>
          <w:rFonts w:ascii="Bookman Old Style" w:hAnsi="Bookman Old Style"/>
          <w:sz w:val="24"/>
          <w:szCs w:val="24"/>
        </w:rPr>
      </w:pPr>
    </w:p>
    <w:p w14:paraId="3E8763FD" w14:textId="6B13B67A" w:rsidR="008D04F4" w:rsidRDefault="008D04F4">
      <w:pPr>
        <w:rPr>
          <w:rFonts w:ascii="Bookman Old Style" w:hAnsi="Bookman Old Style"/>
          <w:sz w:val="24"/>
          <w:szCs w:val="24"/>
        </w:rPr>
      </w:pPr>
    </w:p>
    <w:p w14:paraId="6E4C50CA" w14:textId="00C459EF" w:rsidR="008D04F4" w:rsidRDefault="008D04F4">
      <w:pPr>
        <w:rPr>
          <w:rFonts w:ascii="Bookman Old Style" w:hAnsi="Bookman Old Style"/>
          <w:sz w:val="24"/>
          <w:szCs w:val="24"/>
        </w:rPr>
      </w:pPr>
    </w:p>
    <w:p w14:paraId="07BAE5BE" w14:textId="280C5B2E" w:rsidR="008D04F4" w:rsidRDefault="008D04F4">
      <w:pPr>
        <w:rPr>
          <w:rFonts w:ascii="Bookman Old Style" w:hAnsi="Bookman Old Style"/>
          <w:sz w:val="24"/>
          <w:szCs w:val="24"/>
        </w:rPr>
      </w:pPr>
    </w:p>
    <w:p w14:paraId="7D12B8AE" w14:textId="5243DFE9" w:rsidR="008D04F4" w:rsidRDefault="008D04F4">
      <w:pPr>
        <w:rPr>
          <w:rFonts w:ascii="Bookman Old Style" w:hAnsi="Bookman Old Style"/>
          <w:sz w:val="24"/>
          <w:szCs w:val="24"/>
        </w:rPr>
      </w:pPr>
    </w:p>
    <w:p w14:paraId="10F1D712" w14:textId="28D496D2" w:rsidR="008D04F4" w:rsidRDefault="008D04F4">
      <w:pPr>
        <w:rPr>
          <w:rFonts w:ascii="Bookman Old Style" w:hAnsi="Bookman Old Style"/>
          <w:sz w:val="24"/>
          <w:szCs w:val="24"/>
        </w:rPr>
      </w:pPr>
    </w:p>
    <w:p w14:paraId="7EAAC27D" w14:textId="77F42B32" w:rsidR="008D04F4" w:rsidRDefault="008D04F4">
      <w:pPr>
        <w:rPr>
          <w:rFonts w:ascii="Bookman Old Style" w:hAnsi="Bookman Old Style"/>
          <w:sz w:val="24"/>
          <w:szCs w:val="24"/>
        </w:rPr>
      </w:pPr>
    </w:p>
    <w:p w14:paraId="6D2A0BAE" w14:textId="77777777" w:rsidR="008D04F4" w:rsidRDefault="008D04F4">
      <w:pPr>
        <w:rPr>
          <w:rFonts w:ascii="Bookman Old Style" w:hAnsi="Bookman Old Style"/>
          <w:sz w:val="24"/>
          <w:szCs w:val="24"/>
        </w:rPr>
      </w:pPr>
    </w:p>
    <w:p w14:paraId="4DA55E37" w14:textId="5C1C50A0" w:rsidR="00544FD4" w:rsidRDefault="00544FD4">
      <w:pPr>
        <w:rPr>
          <w:rFonts w:ascii="Bookman Old Style" w:hAnsi="Bookman Old Style"/>
          <w:sz w:val="24"/>
          <w:szCs w:val="24"/>
        </w:rPr>
      </w:pPr>
    </w:p>
    <w:p w14:paraId="4836B3F1" w14:textId="77777777" w:rsidR="00E25472" w:rsidRDefault="00E25472" w:rsidP="00544FD4">
      <w:pPr>
        <w:jc w:val="center"/>
        <w:rPr>
          <w:rFonts w:ascii="Bookman Old Style" w:hAnsi="Bookman Old Style"/>
          <w:b/>
          <w:bCs/>
        </w:rPr>
      </w:pPr>
    </w:p>
    <w:p w14:paraId="3FB49C1D" w14:textId="44D8B223" w:rsidR="00C90E5A" w:rsidRDefault="00C90E5A" w:rsidP="00544FD4">
      <w:pPr>
        <w:jc w:val="center"/>
        <w:rPr>
          <w:rFonts w:ascii="Bookman Old Style" w:hAnsi="Bookman Old Style"/>
        </w:rPr>
      </w:pPr>
      <w:r w:rsidRPr="00E35896">
        <w:rPr>
          <w:rFonts w:ascii="Bookman Old Style" w:hAnsi="Bookman Old Style"/>
          <w:b/>
          <w:bCs/>
        </w:rPr>
        <w:lastRenderedPageBreak/>
        <w:t>A POSSIBLE TIMELINE FOR DANIEL</w:t>
      </w:r>
      <w:r w:rsidR="00544FD4">
        <w:rPr>
          <w:rFonts w:ascii="Bookman Old Style" w:hAnsi="Bookman Old Style"/>
          <w:b/>
          <w:bCs/>
        </w:rPr>
        <w:t xml:space="preserve"> - </w:t>
      </w:r>
      <w:r w:rsidRPr="00544FD4">
        <w:rPr>
          <w:rFonts w:ascii="Bookman Old Style" w:hAnsi="Bookman Old Style"/>
          <w:b/>
          <w:bCs/>
        </w:rPr>
        <w:t xml:space="preserve">Approximate Date </w:t>
      </w:r>
      <w:r w:rsidR="00544FD4">
        <w:rPr>
          <w:rFonts w:ascii="Bookman Old Style" w:hAnsi="Bookman Old Style"/>
          <w:b/>
          <w:bCs/>
        </w:rPr>
        <w:t xml:space="preserve">&amp; </w:t>
      </w:r>
      <w:r w:rsidRPr="00544FD4">
        <w:rPr>
          <w:rFonts w:ascii="Bookman Old Style" w:hAnsi="Bookman Old Style"/>
          <w:b/>
          <w:bCs/>
        </w:rPr>
        <w:t>Description</w:t>
      </w:r>
    </w:p>
    <w:p w14:paraId="2E5ECC9D" w14:textId="77777777" w:rsidR="00E35896" w:rsidRPr="00C90E5A" w:rsidRDefault="00E35896" w:rsidP="00C90E5A">
      <w:pPr>
        <w:rPr>
          <w:rFonts w:ascii="Bookman Old Style" w:hAnsi="Bookman Old Style"/>
        </w:rPr>
      </w:pPr>
    </w:p>
    <w:p w14:paraId="0ED5E1E6" w14:textId="05DC6D5E" w:rsidR="00C90E5A" w:rsidRPr="00C90E5A" w:rsidRDefault="00C90E5A" w:rsidP="00C90E5A">
      <w:pPr>
        <w:rPr>
          <w:rFonts w:ascii="Bookman Old Style" w:hAnsi="Bookman Old Style"/>
        </w:rPr>
      </w:pPr>
      <w:r w:rsidRPr="00C90E5A">
        <w:rPr>
          <w:rFonts w:ascii="Bookman Old Style" w:hAnsi="Bookman Old Style"/>
        </w:rPr>
        <w:t>605 BC</w:t>
      </w:r>
      <w:r w:rsidR="00E35896">
        <w:rPr>
          <w:rFonts w:ascii="Bookman Old Style" w:hAnsi="Bookman Old Style"/>
        </w:rPr>
        <w:tab/>
      </w:r>
      <w:r w:rsidRPr="00C90E5A">
        <w:rPr>
          <w:rFonts w:ascii="Bookman Old Style" w:hAnsi="Bookman Old Style"/>
        </w:rPr>
        <w:t xml:space="preserve"> Jerusalem taken by Nebuchadnezzar.</w:t>
      </w:r>
    </w:p>
    <w:p w14:paraId="3E47F478" w14:textId="18545962" w:rsidR="00C90E5A" w:rsidRPr="00C90E5A" w:rsidRDefault="00E35896" w:rsidP="00E35896">
      <w:pPr>
        <w:ind w:left="720" w:firstLine="720"/>
        <w:rPr>
          <w:rFonts w:ascii="Bookman Old Style" w:hAnsi="Bookman Old Style"/>
        </w:rPr>
      </w:pPr>
      <w:r>
        <w:rPr>
          <w:rFonts w:ascii="Bookman Old Style" w:hAnsi="Bookman Old Style"/>
        </w:rPr>
        <w:t xml:space="preserve"> </w:t>
      </w:r>
      <w:r w:rsidR="00C90E5A" w:rsidRPr="00C90E5A">
        <w:rPr>
          <w:rFonts w:ascii="Bookman Old Style" w:hAnsi="Bookman Old Style"/>
        </w:rPr>
        <w:t>Daniel and his three friends taken to Babylon (probably age 15-16).</w:t>
      </w:r>
    </w:p>
    <w:p w14:paraId="697A771C" w14:textId="745C69D0" w:rsidR="00C90E5A" w:rsidRPr="00C90E5A" w:rsidRDefault="00C90E5A" w:rsidP="00C90E5A">
      <w:pPr>
        <w:rPr>
          <w:rFonts w:ascii="Bookman Old Style" w:hAnsi="Bookman Old Style"/>
        </w:rPr>
      </w:pPr>
      <w:r w:rsidRPr="00C90E5A">
        <w:rPr>
          <w:rFonts w:ascii="Bookman Old Style" w:hAnsi="Bookman Old Style"/>
        </w:rPr>
        <w:t>602 BC</w:t>
      </w:r>
      <w:r w:rsidR="00E35896">
        <w:rPr>
          <w:rFonts w:ascii="Bookman Old Style" w:hAnsi="Bookman Old Style"/>
        </w:rPr>
        <w:tab/>
      </w:r>
      <w:r w:rsidRPr="00C90E5A">
        <w:rPr>
          <w:rFonts w:ascii="Bookman Old Style" w:hAnsi="Bookman Old Style"/>
        </w:rPr>
        <w:t xml:space="preserve"> Daniel and his friends complete their three years of training.</w:t>
      </w:r>
    </w:p>
    <w:p w14:paraId="1A384D02" w14:textId="778D90C5" w:rsidR="00C90E5A" w:rsidRPr="00C90E5A" w:rsidRDefault="00E35896" w:rsidP="00E35896">
      <w:pPr>
        <w:ind w:left="720" w:firstLine="720"/>
        <w:rPr>
          <w:rFonts w:ascii="Bookman Old Style" w:hAnsi="Bookman Old Style"/>
        </w:rPr>
      </w:pPr>
      <w:r>
        <w:rPr>
          <w:rFonts w:ascii="Bookman Old Style" w:hAnsi="Bookman Old Style"/>
        </w:rPr>
        <w:t xml:space="preserve"> </w:t>
      </w:r>
      <w:r w:rsidR="00C90E5A" w:rsidRPr="00C90E5A">
        <w:rPr>
          <w:rFonts w:ascii="Bookman Old Style" w:hAnsi="Bookman Old Style"/>
        </w:rPr>
        <w:t>Nebuchadnezzar has his dream and Daniel explains it (Dan. 2).</w:t>
      </w:r>
    </w:p>
    <w:p w14:paraId="7CEF056A" w14:textId="0CF7CD9B" w:rsidR="00C90E5A" w:rsidRPr="00C90E5A" w:rsidRDefault="00C90E5A" w:rsidP="00C90E5A">
      <w:pPr>
        <w:rPr>
          <w:rFonts w:ascii="Bookman Old Style" w:hAnsi="Bookman Old Style"/>
        </w:rPr>
      </w:pPr>
      <w:r w:rsidRPr="00C90E5A">
        <w:rPr>
          <w:rFonts w:ascii="Bookman Old Style" w:hAnsi="Bookman Old Style"/>
        </w:rPr>
        <w:t xml:space="preserve">586 BC </w:t>
      </w:r>
      <w:r w:rsidR="00E35896">
        <w:rPr>
          <w:rFonts w:ascii="Bookman Old Style" w:hAnsi="Bookman Old Style"/>
        </w:rPr>
        <w:tab/>
        <w:t xml:space="preserve"> </w:t>
      </w:r>
      <w:r w:rsidRPr="00C90E5A">
        <w:rPr>
          <w:rFonts w:ascii="Bookman Old Style" w:hAnsi="Bookman Old Style"/>
        </w:rPr>
        <w:t>Jerusalem and the temple destroyed by the Babylonians.</w:t>
      </w:r>
    </w:p>
    <w:p w14:paraId="78AF9C7B" w14:textId="1997667D" w:rsidR="00C90E5A" w:rsidRPr="00C90E5A" w:rsidRDefault="00E35896" w:rsidP="00E35896">
      <w:pPr>
        <w:ind w:left="1440"/>
        <w:rPr>
          <w:rFonts w:ascii="Bookman Old Style" w:hAnsi="Bookman Old Style"/>
        </w:rPr>
      </w:pPr>
      <w:r>
        <w:rPr>
          <w:rFonts w:ascii="Bookman Old Style" w:hAnsi="Bookman Old Style"/>
        </w:rPr>
        <w:t xml:space="preserve"> </w:t>
      </w:r>
      <w:r w:rsidR="00C90E5A" w:rsidRPr="00C90E5A">
        <w:rPr>
          <w:rFonts w:ascii="Bookman Old Style" w:hAnsi="Bookman Old Style"/>
        </w:rPr>
        <w:t>(Possible time of Nebuchadnezzar’s idol and the fiery furnace.) (Dan. 3)</w:t>
      </w:r>
    </w:p>
    <w:p w14:paraId="041306F5" w14:textId="0206AD77" w:rsidR="00C90E5A" w:rsidRPr="00C90E5A" w:rsidRDefault="00C90E5A" w:rsidP="00E35896">
      <w:pPr>
        <w:rPr>
          <w:rFonts w:ascii="Bookman Old Style" w:hAnsi="Bookman Old Style"/>
        </w:rPr>
      </w:pPr>
      <w:r w:rsidRPr="00C90E5A">
        <w:rPr>
          <w:rFonts w:ascii="Bookman Old Style" w:hAnsi="Bookman Old Style"/>
        </w:rPr>
        <w:t>566-556 B</w:t>
      </w:r>
      <w:r w:rsidR="00E35896">
        <w:rPr>
          <w:rFonts w:ascii="Bookman Old Style" w:hAnsi="Bookman Old Style"/>
        </w:rPr>
        <w:t>C</w:t>
      </w:r>
      <w:proofErr w:type="gramStart"/>
      <w:r w:rsidR="00E35896">
        <w:rPr>
          <w:rFonts w:ascii="Bookman Old Style" w:hAnsi="Bookman Old Style"/>
        </w:rPr>
        <w:t xml:space="preserve"> </w:t>
      </w:r>
      <w:r w:rsidRPr="00C90E5A">
        <w:rPr>
          <w:rFonts w:ascii="Bookman Old Style" w:hAnsi="Bookman Old Style"/>
        </w:rPr>
        <w:t xml:space="preserve"> </w:t>
      </w:r>
      <w:r w:rsidR="00E35896">
        <w:rPr>
          <w:rFonts w:ascii="Bookman Old Style" w:hAnsi="Bookman Old Style"/>
        </w:rPr>
        <w:t xml:space="preserve"> </w:t>
      </w:r>
      <w:r w:rsidRPr="00C90E5A">
        <w:rPr>
          <w:rFonts w:ascii="Bookman Old Style" w:hAnsi="Bookman Old Style"/>
        </w:rPr>
        <w:t>(</w:t>
      </w:r>
      <w:proofErr w:type="gramEnd"/>
      <w:r w:rsidRPr="00C90E5A">
        <w:rPr>
          <w:rFonts w:ascii="Bookman Old Style" w:hAnsi="Bookman Old Style"/>
        </w:rPr>
        <w:t xml:space="preserve">Possible time of Nebuchadnezzar’s vision </w:t>
      </w:r>
      <w:r w:rsidR="00E35896">
        <w:rPr>
          <w:rFonts w:ascii="Bookman Old Style" w:hAnsi="Bookman Old Style"/>
        </w:rPr>
        <w:t>-</w:t>
      </w:r>
      <w:r w:rsidRPr="00C90E5A">
        <w:rPr>
          <w:rFonts w:ascii="Bookman Old Style" w:hAnsi="Bookman Old Style"/>
        </w:rPr>
        <w:t xml:space="preserve"> resulting madness</w:t>
      </w:r>
      <w:r w:rsidR="00E35896">
        <w:rPr>
          <w:rFonts w:ascii="Bookman Old Style" w:hAnsi="Bookman Old Style"/>
        </w:rPr>
        <w:t xml:space="preserve"> </w:t>
      </w:r>
      <w:r w:rsidRPr="00C90E5A">
        <w:rPr>
          <w:rFonts w:ascii="Bookman Old Style" w:hAnsi="Bookman Old Style"/>
        </w:rPr>
        <w:t>(Dan. 4)</w:t>
      </w:r>
    </w:p>
    <w:p w14:paraId="68FEAA9C" w14:textId="361951AA" w:rsidR="00C90E5A" w:rsidRPr="00C90E5A" w:rsidRDefault="00C90E5A" w:rsidP="00C90E5A">
      <w:pPr>
        <w:rPr>
          <w:rFonts w:ascii="Bookman Old Style" w:hAnsi="Bookman Old Style"/>
        </w:rPr>
      </w:pPr>
      <w:r w:rsidRPr="00C90E5A">
        <w:rPr>
          <w:rFonts w:ascii="Bookman Old Style" w:hAnsi="Bookman Old Style"/>
        </w:rPr>
        <w:t>553-549 BC</w:t>
      </w:r>
      <w:proofErr w:type="gramStart"/>
      <w:r w:rsidRPr="00C90E5A">
        <w:rPr>
          <w:rFonts w:ascii="Bookman Old Style" w:hAnsi="Bookman Old Style"/>
        </w:rPr>
        <w:t xml:space="preserve"> </w:t>
      </w:r>
      <w:r w:rsidR="00901936">
        <w:rPr>
          <w:rFonts w:ascii="Bookman Old Style" w:hAnsi="Bookman Old Style"/>
        </w:rPr>
        <w:t xml:space="preserve">  </w:t>
      </w:r>
      <w:r w:rsidRPr="00C90E5A">
        <w:rPr>
          <w:rFonts w:ascii="Bookman Old Style" w:hAnsi="Bookman Old Style"/>
        </w:rPr>
        <w:t>(</w:t>
      </w:r>
      <w:proofErr w:type="gramEnd"/>
      <w:r w:rsidRPr="00C90E5A">
        <w:rPr>
          <w:rFonts w:ascii="Bookman Old Style" w:hAnsi="Bookman Old Style"/>
        </w:rPr>
        <w:t>Possible beginning of Belshazzar’s co-regency in Babylon.)</w:t>
      </w:r>
    </w:p>
    <w:p w14:paraId="0CE41910" w14:textId="045EB523" w:rsidR="00C90E5A" w:rsidRPr="00C90E5A" w:rsidRDefault="00901936" w:rsidP="00E35896">
      <w:pPr>
        <w:ind w:left="720" w:firstLine="720"/>
        <w:rPr>
          <w:rFonts w:ascii="Bookman Old Style" w:hAnsi="Bookman Old Style"/>
        </w:rPr>
      </w:pPr>
      <w:r>
        <w:rPr>
          <w:rFonts w:ascii="Bookman Old Style" w:hAnsi="Bookman Old Style"/>
        </w:rPr>
        <w:t xml:space="preserve"> </w:t>
      </w:r>
      <w:r w:rsidR="00C90E5A" w:rsidRPr="00C90E5A">
        <w:rPr>
          <w:rFonts w:ascii="Bookman Old Style" w:hAnsi="Bookman Old Style"/>
        </w:rPr>
        <w:t>Daniel’s vision of four beasts. (Dan. 7)</w:t>
      </w:r>
    </w:p>
    <w:p w14:paraId="25A22DFE" w14:textId="7F7C70BA" w:rsidR="00C90E5A" w:rsidRPr="00C90E5A" w:rsidRDefault="00C90E5A" w:rsidP="00C90E5A">
      <w:pPr>
        <w:rPr>
          <w:rFonts w:ascii="Bookman Old Style" w:hAnsi="Bookman Old Style"/>
        </w:rPr>
      </w:pPr>
      <w:r w:rsidRPr="00C90E5A">
        <w:rPr>
          <w:rFonts w:ascii="Bookman Old Style" w:hAnsi="Bookman Old Style"/>
        </w:rPr>
        <w:t xml:space="preserve">548-547 BC </w:t>
      </w:r>
      <w:r w:rsidR="00901936">
        <w:rPr>
          <w:rFonts w:ascii="Bookman Old Style" w:hAnsi="Bookman Old Style"/>
        </w:rPr>
        <w:tab/>
        <w:t xml:space="preserve"> </w:t>
      </w:r>
      <w:r w:rsidRPr="00C90E5A">
        <w:rPr>
          <w:rFonts w:ascii="Bookman Old Style" w:hAnsi="Bookman Old Style"/>
        </w:rPr>
        <w:t>Daniel’s vision of a ram and a goat. (Dan. 7)</w:t>
      </w:r>
    </w:p>
    <w:p w14:paraId="59CB1F12" w14:textId="63FD9790" w:rsidR="00C90E5A" w:rsidRPr="00C90E5A" w:rsidRDefault="00C90E5A" w:rsidP="00C90E5A">
      <w:pPr>
        <w:rPr>
          <w:rFonts w:ascii="Bookman Old Style" w:hAnsi="Bookman Old Style"/>
        </w:rPr>
      </w:pPr>
      <w:r w:rsidRPr="00C90E5A">
        <w:rPr>
          <w:rFonts w:ascii="Bookman Old Style" w:hAnsi="Bookman Old Style"/>
        </w:rPr>
        <w:t>539 BC</w:t>
      </w:r>
      <w:r w:rsidR="00901936">
        <w:rPr>
          <w:rFonts w:ascii="Bookman Old Style" w:hAnsi="Bookman Old Style"/>
        </w:rPr>
        <w:tab/>
      </w:r>
      <w:r w:rsidRPr="00C90E5A">
        <w:rPr>
          <w:rFonts w:ascii="Bookman Old Style" w:hAnsi="Bookman Old Style"/>
        </w:rPr>
        <w:t xml:space="preserve"> Belshazzar’s feast (Dan. 5).</w:t>
      </w:r>
    </w:p>
    <w:p w14:paraId="6073DF69" w14:textId="12AC633B" w:rsidR="00C90E5A" w:rsidRPr="00C90E5A" w:rsidRDefault="00901936" w:rsidP="00901936">
      <w:pPr>
        <w:ind w:left="720" w:firstLine="720"/>
        <w:rPr>
          <w:rFonts w:ascii="Bookman Old Style" w:hAnsi="Bookman Old Style"/>
        </w:rPr>
      </w:pPr>
      <w:r>
        <w:rPr>
          <w:rFonts w:ascii="Bookman Old Style" w:hAnsi="Bookman Old Style"/>
        </w:rPr>
        <w:t xml:space="preserve"> </w:t>
      </w:r>
      <w:r w:rsidR="00C90E5A" w:rsidRPr="00C90E5A">
        <w:rPr>
          <w:rFonts w:ascii="Bookman Old Style" w:hAnsi="Bookman Old Style"/>
        </w:rPr>
        <w:t>Cyrus, king of Persia, conquers Babylon and reigns until 530.</w:t>
      </w:r>
    </w:p>
    <w:p w14:paraId="584EB23C" w14:textId="7A6781D5" w:rsidR="00C90E5A" w:rsidRPr="00C90E5A" w:rsidRDefault="00901936" w:rsidP="00901936">
      <w:pPr>
        <w:ind w:left="720" w:firstLine="720"/>
        <w:rPr>
          <w:rFonts w:ascii="Bookman Old Style" w:hAnsi="Bookman Old Style"/>
        </w:rPr>
      </w:pPr>
      <w:r>
        <w:rPr>
          <w:rFonts w:ascii="Bookman Old Style" w:hAnsi="Bookman Old Style"/>
        </w:rPr>
        <w:t xml:space="preserve"> </w:t>
      </w:r>
      <w:r w:rsidR="00C90E5A" w:rsidRPr="00C90E5A">
        <w:rPr>
          <w:rFonts w:ascii="Bookman Old Style" w:hAnsi="Bookman Old Style"/>
        </w:rPr>
        <w:t>Darius the Mede assumes power in Babylon (likely appointed by Cyrus).</w:t>
      </w:r>
    </w:p>
    <w:p w14:paraId="5E1881A2" w14:textId="6FECB971" w:rsidR="00C90E5A" w:rsidRPr="00C90E5A" w:rsidRDefault="00901936" w:rsidP="00901936">
      <w:pPr>
        <w:ind w:left="1440"/>
        <w:rPr>
          <w:rFonts w:ascii="Bookman Old Style" w:hAnsi="Bookman Old Style"/>
        </w:rPr>
      </w:pPr>
      <w:r>
        <w:rPr>
          <w:rFonts w:ascii="Bookman Old Style" w:hAnsi="Bookman Old Style"/>
        </w:rPr>
        <w:t xml:space="preserve"> </w:t>
      </w:r>
      <w:r w:rsidR="00C90E5A" w:rsidRPr="00C90E5A">
        <w:rPr>
          <w:rFonts w:ascii="Bookman Old Style" w:hAnsi="Bookman Old Style"/>
        </w:rPr>
        <w:t>Daniel reads Jeremiah and prays and fasts for the Jewish nation. (Dan. 9)</w:t>
      </w:r>
    </w:p>
    <w:p w14:paraId="6D321BE2" w14:textId="2326D082" w:rsidR="00C90E5A" w:rsidRPr="00C90E5A" w:rsidRDefault="00C90E5A" w:rsidP="00901936">
      <w:pPr>
        <w:ind w:left="1512" w:hanging="1512"/>
        <w:rPr>
          <w:rFonts w:ascii="Bookman Old Style" w:hAnsi="Bookman Old Style"/>
        </w:rPr>
      </w:pPr>
      <w:r w:rsidRPr="00C90E5A">
        <w:rPr>
          <w:rFonts w:ascii="Bookman Old Style" w:hAnsi="Bookman Old Style"/>
        </w:rPr>
        <w:t xml:space="preserve">538 BC </w:t>
      </w:r>
      <w:r w:rsidR="00901936">
        <w:rPr>
          <w:rFonts w:ascii="Bookman Old Style" w:hAnsi="Bookman Old Style"/>
        </w:rPr>
        <w:tab/>
      </w:r>
      <w:r w:rsidRPr="00C90E5A">
        <w:rPr>
          <w:rFonts w:ascii="Bookman Old Style" w:hAnsi="Bookman Old Style"/>
        </w:rPr>
        <w:t>Cyrus decrees that the Jews can return to Judea and rebuild the temple.</w:t>
      </w:r>
    </w:p>
    <w:p w14:paraId="3664ACDB" w14:textId="2D3F6203" w:rsidR="00C90E5A" w:rsidRPr="00C90E5A" w:rsidRDefault="00C90E5A" w:rsidP="00C90E5A">
      <w:pPr>
        <w:rPr>
          <w:rFonts w:ascii="Bookman Old Style" w:hAnsi="Bookman Old Style"/>
        </w:rPr>
      </w:pPr>
      <w:r w:rsidRPr="00C90E5A">
        <w:rPr>
          <w:rFonts w:ascii="Bookman Old Style" w:hAnsi="Bookman Old Style"/>
        </w:rPr>
        <w:t xml:space="preserve">537 BC </w:t>
      </w:r>
      <w:r w:rsidR="00901936">
        <w:rPr>
          <w:rFonts w:ascii="Bookman Old Style" w:hAnsi="Bookman Old Style"/>
        </w:rPr>
        <w:tab/>
        <w:t xml:space="preserve"> </w:t>
      </w:r>
      <w:r w:rsidRPr="00C90E5A">
        <w:rPr>
          <w:rFonts w:ascii="Bookman Old Style" w:hAnsi="Bookman Old Style"/>
        </w:rPr>
        <w:t>About 50,000 Jews return, led by Zerubbabel and Joshua high priest.</w:t>
      </w:r>
    </w:p>
    <w:p w14:paraId="4F481BDC" w14:textId="7D6B9457" w:rsidR="00C90E5A" w:rsidRPr="00C90E5A" w:rsidRDefault="00C90E5A" w:rsidP="00901936">
      <w:pPr>
        <w:ind w:left="1440" w:firstLine="72"/>
        <w:rPr>
          <w:rFonts w:ascii="Bookman Old Style" w:hAnsi="Bookman Old Style"/>
        </w:rPr>
      </w:pPr>
      <w:r w:rsidRPr="00C90E5A">
        <w:rPr>
          <w:rFonts w:ascii="Bookman Old Style" w:hAnsi="Bookman Old Style"/>
        </w:rPr>
        <w:t>Daniel (about age 83) has his prophetic vision about the end times (10:1).</w:t>
      </w:r>
    </w:p>
    <w:p w14:paraId="1C6199A5" w14:textId="4ADF2D4C" w:rsidR="00C90E5A" w:rsidRPr="00C90E5A" w:rsidRDefault="00C90E5A" w:rsidP="00901936">
      <w:pPr>
        <w:ind w:left="1440" w:hanging="1440"/>
        <w:rPr>
          <w:rFonts w:ascii="Bookman Old Style" w:hAnsi="Bookman Old Style"/>
        </w:rPr>
      </w:pPr>
      <w:r w:rsidRPr="00C90E5A">
        <w:rPr>
          <w:rFonts w:ascii="Bookman Old Style" w:hAnsi="Bookman Old Style"/>
        </w:rPr>
        <w:t>536-535 BC</w:t>
      </w:r>
      <w:r w:rsidR="00901936">
        <w:rPr>
          <w:rFonts w:ascii="Bookman Old Style" w:hAnsi="Bookman Old Style"/>
        </w:rPr>
        <w:tab/>
      </w:r>
      <w:r w:rsidRPr="00C90E5A">
        <w:rPr>
          <w:rFonts w:ascii="Bookman Old Style" w:hAnsi="Bookman Old Style"/>
        </w:rPr>
        <w:t xml:space="preserve"> Daniel’s heavenly vision and conversation with a supernatural being. (Dan. 10-11)</w:t>
      </w:r>
    </w:p>
    <w:p w14:paraId="675016CC" w14:textId="13279FE8" w:rsidR="00C90E5A" w:rsidRPr="00C90E5A" w:rsidRDefault="00C90E5A" w:rsidP="00C90E5A">
      <w:pPr>
        <w:rPr>
          <w:rFonts w:ascii="Bookman Old Style" w:hAnsi="Bookman Old Style"/>
        </w:rPr>
      </w:pPr>
      <w:r w:rsidRPr="00C90E5A">
        <w:rPr>
          <w:rFonts w:ascii="Bookman Old Style" w:hAnsi="Bookman Old Style"/>
        </w:rPr>
        <w:t xml:space="preserve">530-522 BC </w:t>
      </w:r>
      <w:r w:rsidR="00901936">
        <w:rPr>
          <w:rFonts w:ascii="Bookman Old Style" w:hAnsi="Bookman Old Style"/>
        </w:rPr>
        <w:tab/>
        <w:t xml:space="preserve"> </w:t>
      </w:r>
      <w:r w:rsidRPr="00C90E5A">
        <w:rPr>
          <w:rFonts w:ascii="Bookman Old Style" w:hAnsi="Bookman Old Style"/>
        </w:rPr>
        <w:t>Cambyses reigns. The rebuilding of the temple is stopped.</w:t>
      </w:r>
    </w:p>
    <w:p w14:paraId="0687715F" w14:textId="71A260E1" w:rsidR="00C90E5A" w:rsidRPr="00C90E5A" w:rsidRDefault="00C90E5A" w:rsidP="00C90E5A">
      <w:pPr>
        <w:rPr>
          <w:rFonts w:ascii="Bookman Old Style" w:hAnsi="Bookman Old Style"/>
        </w:rPr>
      </w:pPr>
      <w:r w:rsidRPr="00C90E5A">
        <w:rPr>
          <w:rFonts w:ascii="Bookman Old Style" w:hAnsi="Bookman Old Style"/>
        </w:rPr>
        <w:t xml:space="preserve">522-486 BC </w:t>
      </w:r>
      <w:r w:rsidR="00901936">
        <w:rPr>
          <w:rFonts w:ascii="Bookman Old Style" w:hAnsi="Bookman Old Style"/>
        </w:rPr>
        <w:tab/>
        <w:t xml:space="preserve"> </w:t>
      </w:r>
      <w:r w:rsidRPr="00C90E5A">
        <w:rPr>
          <w:rFonts w:ascii="Bookman Old Style" w:hAnsi="Bookman Old Style"/>
        </w:rPr>
        <w:t xml:space="preserve">Darius I </w:t>
      </w:r>
      <w:proofErr w:type="gramStart"/>
      <w:r w:rsidRPr="00C90E5A">
        <w:rPr>
          <w:rFonts w:ascii="Bookman Old Style" w:hAnsi="Bookman Old Style"/>
        </w:rPr>
        <w:t>reigns</w:t>
      </w:r>
      <w:proofErr w:type="gramEnd"/>
      <w:r w:rsidRPr="00C90E5A">
        <w:rPr>
          <w:rFonts w:ascii="Bookman Old Style" w:hAnsi="Bookman Old Style"/>
        </w:rPr>
        <w:t xml:space="preserve"> and the rebuilding is renewed in 520.</w:t>
      </w:r>
    </w:p>
    <w:p w14:paraId="676FF9F9" w14:textId="2319CB4B" w:rsidR="00C90E5A" w:rsidRDefault="00901936" w:rsidP="00901936">
      <w:pPr>
        <w:ind w:left="720" w:firstLine="720"/>
        <w:rPr>
          <w:rFonts w:ascii="Bookman Old Style" w:hAnsi="Bookman Old Style"/>
        </w:rPr>
      </w:pPr>
      <w:r>
        <w:rPr>
          <w:rFonts w:ascii="Bookman Old Style" w:hAnsi="Bookman Old Style"/>
        </w:rPr>
        <w:t xml:space="preserve"> </w:t>
      </w:r>
      <w:r w:rsidR="00C90E5A" w:rsidRPr="00C90E5A">
        <w:rPr>
          <w:rFonts w:ascii="Bookman Old Style" w:hAnsi="Bookman Old Style"/>
        </w:rPr>
        <w:t>The temple is completed and dedicated in 515.</w:t>
      </w:r>
    </w:p>
    <w:p w14:paraId="4DA26F8A" w14:textId="6B9DDD38" w:rsidR="00E35896" w:rsidRDefault="00E35896" w:rsidP="00C90E5A">
      <w:pPr>
        <w:rPr>
          <w:rFonts w:ascii="Bookman Old Style" w:hAnsi="Bookman Old Style"/>
        </w:rPr>
      </w:pPr>
    </w:p>
    <w:p w14:paraId="223C9040" w14:textId="0876B81A" w:rsidR="00E35896" w:rsidRDefault="00E35896" w:rsidP="00C90E5A">
      <w:pPr>
        <w:rPr>
          <w:rFonts w:ascii="Bookman Old Style" w:hAnsi="Bookman Old Style"/>
        </w:rPr>
      </w:pPr>
    </w:p>
    <w:p w14:paraId="4D81708C" w14:textId="3C13A051" w:rsidR="00E35896" w:rsidRDefault="00E35896" w:rsidP="00C90E5A">
      <w:pPr>
        <w:rPr>
          <w:rFonts w:ascii="Bookman Old Style" w:hAnsi="Bookman Old Style"/>
        </w:rPr>
      </w:pPr>
      <w:r w:rsidRPr="00E35896">
        <w:rPr>
          <w:rFonts w:ascii="Bookman Old Style" w:hAnsi="Bookman Old Style"/>
        </w:rPr>
        <w:t>http://religiouslibertylawyers.com/wp-content/uploads/2016/04/GG-Daniel-Timeline-CLA-2016-04-19.pdf</w:t>
      </w:r>
    </w:p>
    <w:p w14:paraId="758860B7" w14:textId="77777777" w:rsidR="00E35896" w:rsidRPr="00C90E5A" w:rsidRDefault="00E35896" w:rsidP="00C90E5A">
      <w:pPr>
        <w:rPr>
          <w:rFonts w:ascii="Bookman Old Style" w:hAnsi="Bookman Old Style"/>
        </w:rPr>
      </w:pPr>
    </w:p>
    <w:p w14:paraId="19861EAD" w14:textId="77777777" w:rsidR="00C90E5A" w:rsidRPr="00C90E5A" w:rsidRDefault="00C90E5A">
      <w:pPr>
        <w:rPr>
          <w:rFonts w:ascii="Bookman Old Style" w:hAnsi="Bookman Old Style"/>
        </w:rPr>
      </w:pPr>
    </w:p>
    <w:sectPr w:rsidR="00C90E5A" w:rsidRPr="00C90E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EF4B" w14:textId="77777777" w:rsidR="00177C9C" w:rsidRDefault="00177C9C" w:rsidP="00B82083">
      <w:pPr>
        <w:spacing w:after="0" w:line="240" w:lineRule="auto"/>
      </w:pPr>
      <w:r>
        <w:separator/>
      </w:r>
    </w:p>
  </w:endnote>
  <w:endnote w:type="continuationSeparator" w:id="0">
    <w:p w14:paraId="7C06B5E8" w14:textId="77777777" w:rsidR="00177C9C" w:rsidRDefault="00177C9C" w:rsidP="00B8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853365"/>
      <w:docPartObj>
        <w:docPartGallery w:val="Page Numbers (Bottom of Page)"/>
        <w:docPartUnique/>
      </w:docPartObj>
    </w:sdtPr>
    <w:sdtEndPr>
      <w:rPr>
        <w:noProof/>
      </w:rPr>
    </w:sdtEndPr>
    <w:sdtContent>
      <w:p w14:paraId="0D9504F0" w14:textId="60406334" w:rsidR="00B82083" w:rsidRDefault="00B820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EAC1E" w14:textId="77777777" w:rsidR="00B82083" w:rsidRDefault="00B8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6AA7" w14:textId="77777777" w:rsidR="00177C9C" w:rsidRDefault="00177C9C" w:rsidP="00B82083">
      <w:pPr>
        <w:spacing w:after="0" w:line="240" w:lineRule="auto"/>
      </w:pPr>
      <w:r>
        <w:separator/>
      </w:r>
    </w:p>
  </w:footnote>
  <w:footnote w:type="continuationSeparator" w:id="0">
    <w:p w14:paraId="32C2C3B9" w14:textId="77777777" w:rsidR="00177C9C" w:rsidRDefault="00177C9C" w:rsidP="00B82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E290E"/>
    <w:multiLevelType w:val="hybridMultilevel"/>
    <w:tmpl w:val="24786118"/>
    <w:lvl w:ilvl="0" w:tplc="B6B856C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8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83"/>
    <w:rsid w:val="000B0081"/>
    <w:rsid w:val="00105BD6"/>
    <w:rsid w:val="00177C9C"/>
    <w:rsid w:val="002134A8"/>
    <w:rsid w:val="0049050F"/>
    <w:rsid w:val="00530D06"/>
    <w:rsid w:val="00544FD4"/>
    <w:rsid w:val="0056332B"/>
    <w:rsid w:val="005F1A0F"/>
    <w:rsid w:val="006F2C33"/>
    <w:rsid w:val="007A05EF"/>
    <w:rsid w:val="008D04F4"/>
    <w:rsid w:val="00901936"/>
    <w:rsid w:val="00972CD7"/>
    <w:rsid w:val="00B229E7"/>
    <w:rsid w:val="00B82083"/>
    <w:rsid w:val="00B94385"/>
    <w:rsid w:val="00C6321B"/>
    <w:rsid w:val="00C90E5A"/>
    <w:rsid w:val="00CC462E"/>
    <w:rsid w:val="00D45D50"/>
    <w:rsid w:val="00E25472"/>
    <w:rsid w:val="00E35896"/>
    <w:rsid w:val="00F9266B"/>
    <w:rsid w:val="00FB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BF2E"/>
  <w15:chartTrackingRefBased/>
  <w15:docId w15:val="{15FF2307-9306-42F9-9A4C-31E55E28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83"/>
  </w:style>
  <w:style w:type="paragraph" w:styleId="Footer">
    <w:name w:val="footer"/>
    <w:basedOn w:val="Normal"/>
    <w:link w:val="FooterChar"/>
    <w:uiPriority w:val="99"/>
    <w:unhideWhenUsed/>
    <w:rsid w:val="00B8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83"/>
  </w:style>
  <w:style w:type="paragraph" w:styleId="ListParagraph">
    <w:name w:val="List Paragraph"/>
    <w:basedOn w:val="Normal"/>
    <w:uiPriority w:val="34"/>
    <w:qFormat/>
    <w:rsid w:val="00C63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7</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Brandy Helton</cp:lastModifiedBy>
  <cp:revision>10</cp:revision>
  <dcterms:created xsi:type="dcterms:W3CDTF">2022-08-24T22:58:00Z</dcterms:created>
  <dcterms:modified xsi:type="dcterms:W3CDTF">2022-08-25T21:13:00Z</dcterms:modified>
</cp:coreProperties>
</file>