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F9FC9" w14:textId="0FA8C7F0" w:rsidR="00114C69" w:rsidRPr="00DE424A" w:rsidRDefault="00DE424A" w:rsidP="00DE424A">
      <w:pPr>
        <w:jc w:val="center"/>
        <w:rPr>
          <w:rFonts w:ascii="Bookman Old Style" w:hAnsi="Bookman Old Style"/>
          <w:b/>
          <w:bCs/>
          <w:sz w:val="24"/>
          <w:szCs w:val="24"/>
        </w:rPr>
      </w:pPr>
      <w:r w:rsidRPr="00DE424A">
        <w:rPr>
          <w:rFonts w:ascii="Bookman Old Style" w:hAnsi="Bookman Old Style"/>
          <w:b/>
          <w:bCs/>
          <w:sz w:val="24"/>
          <w:szCs w:val="24"/>
        </w:rPr>
        <w:t>Daniel</w:t>
      </w:r>
    </w:p>
    <w:p w14:paraId="590B03D3" w14:textId="65D15392" w:rsidR="00DE424A" w:rsidRPr="00DE424A" w:rsidRDefault="00DE424A" w:rsidP="00DE424A">
      <w:pPr>
        <w:jc w:val="center"/>
        <w:rPr>
          <w:rFonts w:ascii="Bookman Old Style" w:hAnsi="Bookman Old Style"/>
          <w:b/>
          <w:bCs/>
          <w:sz w:val="24"/>
          <w:szCs w:val="24"/>
          <w:u w:val="single"/>
        </w:rPr>
      </w:pPr>
      <w:r w:rsidRPr="00DE424A">
        <w:rPr>
          <w:rFonts w:ascii="Bookman Old Style" w:hAnsi="Bookman Old Style"/>
          <w:b/>
          <w:bCs/>
          <w:sz w:val="24"/>
          <w:szCs w:val="24"/>
          <w:u w:val="single"/>
        </w:rPr>
        <w:t>Chapter 9</w:t>
      </w:r>
    </w:p>
    <w:p w14:paraId="2A7FED1E" w14:textId="08B87304" w:rsidR="00DE424A" w:rsidRPr="00DE424A" w:rsidRDefault="00DE424A">
      <w:pPr>
        <w:rPr>
          <w:rFonts w:ascii="Bookman Old Style" w:hAnsi="Bookman Old Style"/>
        </w:rPr>
      </w:pPr>
    </w:p>
    <w:p w14:paraId="27210F23" w14:textId="77777777" w:rsidR="00DE424A" w:rsidRPr="00DE424A" w:rsidRDefault="00DE424A">
      <w:pPr>
        <w:rPr>
          <w:rFonts w:ascii="Bookman Old Style" w:hAnsi="Bookman Old Style"/>
        </w:rPr>
      </w:pPr>
    </w:p>
    <w:p w14:paraId="2019A04D" w14:textId="77777777" w:rsidR="00DE424A" w:rsidRPr="00E26564" w:rsidRDefault="00DE424A" w:rsidP="00DE424A">
      <w:pPr>
        <w:rPr>
          <w:rFonts w:ascii="Bookman Old Style" w:hAnsi="Bookman Old Style"/>
          <w:b/>
          <w:bCs/>
        </w:rPr>
      </w:pPr>
      <w:r w:rsidRPr="00E26564">
        <w:rPr>
          <w:rFonts w:ascii="Bookman Old Style" w:hAnsi="Bookman Old Style"/>
          <w:b/>
          <w:bCs/>
        </w:rPr>
        <w:t>Daniel’s Prayer for the People</w:t>
      </w:r>
    </w:p>
    <w:p w14:paraId="12277AC0" w14:textId="06DACFCD" w:rsidR="00DE424A" w:rsidRPr="00DE424A" w:rsidRDefault="00DE424A" w:rsidP="00DE424A">
      <w:pPr>
        <w:rPr>
          <w:rFonts w:ascii="Bookman Old Style" w:hAnsi="Bookman Old Style"/>
        </w:rPr>
      </w:pPr>
      <w:r>
        <w:rPr>
          <w:rFonts w:ascii="Bookman Old Style" w:hAnsi="Bookman Old Style"/>
        </w:rPr>
        <w:t>1</w:t>
      </w:r>
      <w:r w:rsidRPr="00DE424A">
        <w:rPr>
          <w:rFonts w:ascii="Bookman Old Style" w:hAnsi="Bookman Old Style"/>
        </w:rPr>
        <w:t xml:space="preserve"> In the first year of Darius the son of Ahasuerus, of the lineage of the Medes, who was made king over the realm of the Chaldeans— 2 in the first year of his reign I, Daniel, understood by the books the number of the years specified by the word of the Lord through Jeremiah the prophet, that He would accomplish seventy years in the desolations of Jerusalem.</w:t>
      </w:r>
    </w:p>
    <w:p w14:paraId="0F9CC3E3" w14:textId="77777777" w:rsidR="00DE424A" w:rsidRPr="00DE424A" w:rsidRDefault="00DE424A" w:rsidP="00DE424A">
      <w:pPr>
        <w:rPr>
          <w:rFonts w:ascii="Bookman Old Style" w:hAnsi="Bookman Old Style"/>
        </w:rPr>
      </w:pPr>
    </w:p>
    <w:p w14:paraId="0C138E6B" w14:textId="77777777" w:rsidR="00DE424A" w:rsidRPr="00DE424A" w:rsidRDefault="00DE424A" w:rsidP="00DE424A">
      <w:pPr>
        <w:rPr>
          <w:rFonts w:ascii="Bookman Old Style" w:hAnsi="Bookman Old Style"/>
        </w:rPr>
      </w:pPr>
      <w:r w:rsidRPr="00DE424A">
        <w:rPr>
          <w:rFonts w:ascii="Bookman Old Style" w:hAnsi="Bookman Old Style"/>
        </w:rPr>
        <w:t>3 Then I set my face toward the Lord God to make request by prayer and supplications, with fasting, sackcloth, and ashes. 4 And I prayed to the Lord my God, and made confession, and said, “O Lord, great and awesome God, who keeps His covenant and mercy with those who love Him, and with those who keep His commandments, 5 we have sinned and committed iniquity, we have done wickedly and rebelled, even by departing from Your precepts and Your judgments. 6 Neither have we heeded Your servants the prophets, who spoke in Your name to our kings and our princes, to our fathers and all the people of the land. 7 O Lord, righteousness belongs to You, but to us shame of face, as it is this day—to the men of Judah, to the inhabitants of Jerusalem and all Israel, those near and those far off in all the countries to which You have driven them, because of the unfaithfulness which they have committed against You.</w:t>
      </w:r>
    </w:p>
    <w:p w14:paraId="654B6620" w14:textId="77777777" w:rsidR="00DE424A" w:rsidRPr="00DE424A" w:rsidRDefault="00DE424A" w:rsidP="00DE424A">
      <w:pPr>
        <w:rPr>
          <w:rFonts w:ascii="Bookman Old Style" w:hAnsi="Bookman Old Style"/>
        </w:rPr>
      </w:pPr>
    </w:p>
    <w:p w14:paraId="1899CFDD" w14:textId="77777777" w:rsidR="00DE424A" w:rsidRPr="00DE424A" w:rsidRDefault="00DE424A" w:rsidP="00DE424A">
      <w:pPr>
        <w:rPr>
          <w:rFonts w:ascii="Bookman Old Style" w:hAnsi="Bookman Old Style"/>
        </w:rPr>
      </w:pPr>
      <w:r w:rsidRPr="00DE424A">
        <w:rPr>
          <w:rFonts w:ascii="Bookman Old Style" w:hAnsi="Bookman Old Style"/>
        </w:rPr>
        <w:t xml:space="preserve">8 “O Lord, to us belongs shame of face, to our kings, our princes, and our fathers, because we have sinned against You. 9 To the Lord our God belong mercy and forgiveness, though we have rebelled against Him. 10 We have not obeyed the voice of the Lord our God, to walk in His laws, which He set before us by His servants the prophets. 11 Yes, all Israel has transgressed Your law, and has departed so as not to obey Your voice; </w:t>
      </w:r>
      <w:proofErr w:type="gramStart"/>
      <w:r w:rsidRPr="00DE424A">
        <w:rPr>
          <w:rFonts w:ascii="Bookman Old Style" w:hAnsi="Bookman Old Style"/>
        </w:rPr>
        <w:t>therefore</w:t>
      </w:r>
      <w:proofErr w:type="gramEnd"/>
      <w:r w:rsidRPr="00DE424A">
        <w:rPr>
          <w:rFonts w:ascii="Bookman Old Style" w:hAnsi="Bookman Old Style"/>
        </w:rPr>
        <w:t xml:space="preserve"> the curse and the oath written in the Law of Moses the servant of God have been poured out on us, because we have sinned against Him. 12 And He has confirmed His words, which He spoke against us and against our judges who judged us, by bringing upon us a great disaster; for under the whole heaven such has never been done as what has been done to Jerusalem.</w:t>
      </w:r>
    </w:p>
    <w:p w14:paraId="5FC81CE3" w14:textId="77777777" w:rsidR="00DE424A" w:rsidRPr="00DE424A" w:rsidRDefault="00DE424A" w:rsidP="00DE424A">
      <w:pPr>
        <w:rPr>
          <w:rFonts w:ascii="Bookman Old Style" w:hAnsi="Bookman Old Style"/>
        </w:rPr>
      </w:pPr>
    </w:p>
    <w:p w14:paraId="1B0914DF" w14:textId="77777777" w:rsidR="00DE424A" w:rsidRPr="00DE424A" w:rsidRDefault="00DE424A" w:rsidP="00DE424A">
      <w:pPr>
        <w:rPr>
          <w:rFonts w:ascii="Bookman Old Style" w:hAnsi="Bookman Old Style"/>
        </w:rPr>
      </w:pPr>
      <w:r w:rsidRPr="00DE424A">
        <w:rPr>
          <w:rFonts w:ascii="Bookman Old Style" w:hAnsi="Bookman Old Style"/>
        </w:rPr>
        <w:t xml:space="preserve">13 “As it is written in the Law of Moses, all this disaster has come upon us; yet we have not made our prayer before the Lord our God, that we might turn from our iniquities and understand Your truth. 14 Therefore the Lord has kept the disaster in </w:t>
      </w:r>
      <w:proofErr w:type="gramStart"/>
      <w:r w:rsidRPr="00DE424A">
        <w:rPr>
          <w:rFonts w:ascii="Bookman Old Style" w:hAnsi="Bookman Old Style"/>
        </w:rPr>
        <w:t>mind, and</w:t>
      </w:r>
      <w:proofErr w:type="gramEnd"/>
      <w:r w:rsidRPr="00DE424A">
        <w:rPr>
          <w:rFonts w:ascii="Bookman Old Style" w:hAnsi="Bookman Old Style"/>
        </w:rPr>
        <w:t xml:space="preserve"> brought it upon us; for the Lord our God is righteous in all the works which He does, though we have not obeyed His voice. 15 And now, O Lord our God, who </w:t>
      </w:r>
      <w:r w:rsidRPr="00DE424A">
        <w:rPr>
          <w:rFonts w:ascii="Bookman Old Style" w:hAnsi="Bookman Old Style"/>
        </w:rPr>
        <w:lastRenderedPageBreak/>
        <w:t>brought Your people out of the land of Egypt with a mighty hand, and made Yourself a name, as it is this day—we have sinned, we have done wickedly!</w:t>
      </w:r>
    </w:p>
    <w:p w14:paraId="467271C6" w14:textId="77777777" w:rsidR="00DE424A" w:rsidRPr="00DE424A" w:rsidRDefault="00DE424A" w:rsidP="00DE424A">
      <w:pPr>
        <w:rPr>
          <w:rFonts w:ascii="Bookman Old Style" w:hAnsi="Bookman Old Style"/>
        </w:rPr>
      </w:pPr>
    </w:p>
    <w:p w14:paraId="2F838CB3" w14:textId="77777777" w:rsidR="00DE424A" w:rsidRPr="00DE424A" w:rsidRDefault="00DE424A" w:rsidP="00DE424A">
      <w:pPr>
        <w:rPr>
          <w:rFonts w:ascii="Bookman Old Style" w:hAnsi="Bookman Old Style"/>
        </w:rPr>
      </w:pPr>
      <w:r w:rsidRPr="00DE424A">
        <w:rPr>
          <w:rFonts w:ascii="Bookman Old Style" w:hAnsi="Bookman Old Style"/>
        </w:rPr>
        <w:t xml:space="preserve">16 “O Lord, according to all Your righteousness, I pray, let Your anger and Your fury be turned away from Your city Jerusalem, </w:t>
      </w:r>
      <w:proofErr w:type="gramStart"/>
      <w:r w:rsidRPr="00DE424A">
        <w:rPr>
          <w:rFonts w:ascii="Bookman Old Style" w:hAnsi="Bookman Old Style"/>
        </w:rPr>
        <w:t>Your</w:t>
      </w:r>
      <w:proofErr w:type="gramEnd"/>
      <w:r w:rsidRPr="00DE424A">
        <w:rPr>
          <w:rFonts w:ascii="Bookman Old Style" w:hAnsi="Bookman Old Style"/>
        </w:rPr>
        <w:t xml:space="preserve"> holy mountain; because for our sins, and for the iniquities of our fathers, Jerusalem and Your people are a reproach to all those around us. 17 Now therefore, our God, hear the prayer of Your servant, and his supplications, and for the Lord’s sake cause Your face to shine on Your sanctuary, which is desolate. 18 O my God, incline Your ear and hear; open Your eyes and see our desolations, and the city which is called by Your name; for we do not present our supplications before You because of our righteous deeds, but because of Your great mercies. 19 O Lord, hear! O Lord, forgive! O Lord, listen and act! Do not delay for Your own sake, my God, for Your city and Your people are called by Your name.”</w:t>
      </w:r>
    </w:p>
    <w:p w14:paraId="64B98BB6" w14:textId="77777777" w:rsidR="00DE424A" w:rsidRPr="00DE424A" w:rsidRDefault="00DE424A" w:rsidP="00DE424A">
      <w:pPr>
        <w:rPr>
          <w:rFonts w:ascii="Bookman Old Style" w:hAnsi="Bookman Old Style"/>
        </w:rPr>
      </w:pPr>
    </w:p>
    <w:p w14:paraId="3D31B968" w14:textId="77777777" w:rsidR="00DE424A" w:rsidRPr="00E26564" w:rsidRDefault="00DE424A" w:rsidP="00DE424A">
      <w:pPr>
        <w:rPr>
          <w:rFonts w:ascii="Bookman Old Style" w:hAnsi="Bookman Old Style"/>
          <w:b/>
          <w:bCs/>
        </w:rPr>
      </w:pPr>
      <w:r w:rsidRPr="00E26564">
        <w:rPr>
          <w:rFonts w:ascii="Bookman Old Style" w:hAnsi="Bookman Old Style"/>
          <w:b/>
          <w:bCs/>
        </w:rPr>
        <w:t>The Seventy-Weeks Prophecy</w:t>
      </w:r>
    </w:p>
    <w:p w14:paraId="37A2A106" w14:textId="77777777" w:rsidR="00DE424A" w:rsidRPr="00DE424A" w:rsidRDefault="00DE424A" w:rsidP="00DE424A">
      <w:pPr>
        <w:rPr>
          <w:rFonts w:ascii="Bookman Old Style" w:hAnsi="Bookman Old Style"/>
        </w:rPr>
      </w:pPr>
      <w:r w:rsidRPr="00DE424A">
        <w:rPr>
          <w:rFonts w:ascii="Bookman Old Style" w:hAnsi="Bookman Old Style"/>
        </w:rPr>
        <w:t xml:space="preserve">20 Now while I was speaking, praying, and confessing my sin and the sin of my people Israel, and presenting my supplication before the Lord my God for the holy mountain of my God, 21 yes, while I was speaking in prayer, the man Gabriel, whom I had seen in the vision at the beginning, being caused to fly swiftly, reached me about the time of the evening offering. 22 And he informed me, and talked with me, and said, “O Daniel, I have now come forth to give you skill to understand. 23 At the beginning of your supplications the command went out, and I have come to tell you, for you are greatly beloved; </w:t>
      </w:r>
      <w:proofErr w:type="gramStart"/>
      <w:r w:rsidRPr="00DE424A">
        <w:rPr>
          <w:rFonts w:ascii="Bookman Old Style" w:hAnsi="Bookman Old Style"/>
        </w:rPr>
        <w:t>therefore</w:t>
      </w:r>
      <w:proofErr w:type="gramEnd"/>
      <w:r w:rsidRPr="00DE424A">
        <w:rPr>
          <w:rFonts w:ascii="Bookman Old Style" w:hAnsi="Bookman Old Style"/>
        </w:rPr>
        <w:t xml:space="preserve"> consider the matter, and understand the vision:</w:t>
      </w:r>
    </w:p>
    <w:p w14:paraId="75083FA3" w14:textId="77777777" w:rsidR="00DE424A" w:rsidRPr="00DE424A" w:rsidRDefault="00DE424A" w:rsidP="00DE424A">
      <w:pPr>
        <w:rPr>
          <w:rFonts w:ascii="Bookman Old Style" w:hAnsi="Bookman Old Style"/>
        </w:rPr>
      </w:pPr>
    </w:p>
    <w:p w14:paraId="587E55F6" w14:textId="77777777" w:rsidR="00DE424A" w:rsidRPr="00DE424A" w:rsidRDefault="00DE424A" w:rsidP="00DE424A">
      <w:pPr>
        <w:rPr>
          <w:rFonts w:ascii="Bookman Old Style" w:hAnsi="Bookman Old Style"/>
        </w:rPr>
      </w:pPr>
      <w:r w:rsidRPr="00DE424A">
        <w:rPr>
          <w:rFonts w:ascii="Bookman Old Style" w:hAnsi="Bookman Old Style"/>
        </w:rPr>
        <w:t>24 “Seventy weeks are determined</w:t>
      </w:r>
    </w:p>
    <w:p w14:paraId="01B4A10D" w14:textId="77777777" w:rsidR="00DE424A" w:rsidRPr="00DE424A" w:rsidRDefault="00DE424A" w:rsidP="00DE424A">
      <w:pPr>
        <w:rPr>
          <w:rFonts w:ascii="Bookman Old Style" w:hAnsi="Bookman Old Style"/>
        </w:rPr>
      </w:pPr>
      <w:r w:rsidRPr="00DE424A">
        <w:rPr>
          <w:rFonts w:ascii="Bookman Old Style" w:hAnsi="Bookman Old Style"/>
        </w:rPr>
        <w:t>For your people and for your holy city,</w:t>
      </w:r>
    </w:p>
    <w:p w14:paraId="09932BAB" w14:textId="77777777" w:rsidR="00DE424A" w:rsidRPr="00DE424A" w:rsidRDefault="00DE424A" w:rsidP="00DE424A">
      <w:pPr>
        <w:rPr>
          <w:rFonts w:ascii="Bookman Old Style" w:hAnsi="Bookman Old Style"/>
        </w:rPr>
      </w:pPr>
      <w:r w:rsidRPr="00DE424A">
        <w:rPr>
          <w:rFonts w:ascii="Bookman Old Style" w:hAnsi="Bookman Old Style"/>
        </w:rPr>
        <w:t>To finish the transgression,</w:t>
      </w:r>
    </w:p>
    <w:p w14:paraId="6DFEFE96" w14:textId="77777777" w:rsidR="00DE424A" w:rsidRPr="00DE424A" w:rsidRDefault="00DE424A" w:rsidP="00DE424A">
      <w:pPr>
        <w:rPr>
          <w:rFonts w:ascii="Bookman Old Style" w:hAnsi="Bookman Old Style"/>
        </w:rPr>
      </w:pPr>
      <w:r w:rsidRPr="00DE424A">
        <w:rPr>
          <w:rFonts w:ascii="Bookman Old Style" w:hAnsi="Bookman Old Style"/>
        </w:rPr>
        <w:t>To make an end of sins,</w:t>
      </w:r>
    </w:p>
    <w:p w14:paraId="6A79AB8E" w14:textId="77777777" w:rsidR="00DE424A" w:rsidRPr="00DE424A" w:rsidRDefault="00DE424A" w:rsidP="00DE424A">
      <w:pPr>
        <w:rPr>
          <w:rFonts w:ascii="Bookman Old Style" w:hAnsi="Bookman Old Style"/>
        </w:rPr>
      </w:pPr>
      <w:r w:rsidRPr="00DE424A">
        <w:rPr>
          <w:rFonts w:ascii="Bookman Old Style" w:hAnsi="Bookman Old Style"/>
        </w:rPr>
        <w:t>To make reconciliation for iniquity,</w:t>
      </w:r>
    </w:p>
    <w:p w14:paraId="58B746DE" w14:textId="77777777" w:rsidR="00DE424A" w:rsidRPr="00DE424A" w:rsidRDefault="00DE424A" w:rsidP="00DE424A">
      <w:pPr>
        <w:rPr>
          <w:rFonts w:ascii="Bookman Old Style" w:hAnsi="Bookman Old Style"/>
        </w:rPr>
      </w:pPr>
      <w:r w:rsidRPr="00DE424A">
        <w:rPr>
          <w:rFonts w:ascii="Bookman Old Style" w:hAnsi="Bookman Old Style"/>
        </w:rPr>
        <w:t>To bring in everlasting righteousness,</w:t>
      </w:r>
    </w:p>
    <w:p w14:paraId="0A269C27" w14:textId="77777777" w:rsidR="00DE424A" w:rsidRPr="00DE424A" w:rsidRDefault="00DE424A" w:rsidP="00DE424A">
      <w:pPr>
        <w:rPr>
          <w:rFonts w:ascii="Bookman Old Style" w:hAnsi="Bookman Old Style"/>
        </w:rPr>
      </w:pPr>
      <w:r w:rsidRPr="00DE424A">
        <w:rPr>
          <w:rFonts w:ascii="Bookman Old Style" w:hAnsi="Bookman Old Style"/>
        </w:rPr>
        <w:t>To seal up vision and prophecy,</w:t>
      </w:r>
    </w:p>
    <w:p w14:paraId="06412E0F" w14:textId="77777777" w:rsidR="00DE424A" w:rsidRPr="00DE424A" w:rsidRDefault="00DE424A" w:rsidP="00DE424A">
      <w:pPr>
        <w:rPr>
          <w:rFonts w:ascii="Bookman Old Style" w:hAnsi="Bookman Old Style"/>
        </w:rPr>
      </w:pPr>
      <w:r w:rsidRPr="00DE424A">
        <w:rPr>
          <w:rFonts w:ascii="Bookman Old Style" w:hAnsi="Bookman Old Style"/>
        </w:rPr>
        <w:t>And to anoint the Most Holy.</w:t>
      </w:r>
    </w:p>
    <w:p w14:paraId="0D90972C" w14:textId="77777777" w:rsidR="00DE424A" w:rsidRPr="00DE424A" w:rsidRDefault="00DE424A" w:rsidP="00DE424A">
      <w:pPr>
        <w:rPr>
          <w:rFonts w:ascii="Bookman Old Style" w:hAnsi="Bookman Old Style"/>
        </w:rPr>
      </w:pPr>
    </w:p>
    <w:p w14:paraId="7F041C6B" w14:textId="77777777" w:rsidR="00DE424A" w:rsidRPr="00DE424A" w:rsidRDefault="00DE424A" w:rsidP="00DE424A">
      <w:pPr>
        <w:rPr>
          <w:rFonts w:ascii="Bookman Old Style" w:hAnsi="Bookman Old Style"/>
        </w:rPr>
      </w:pPr>
      <w:r w:rsidRPr="00DE424A">
        <w:rPr>
          <w:rFonts w:ascii="Bookman Old Style" w:hAnsi="Bookman Old Style"/>
        </w:rPr>
        <w:t>25 “Know therefore and understand,</w:t>
      </w:r>
    </w:p>
    <w:p w14:paraId="5BC31FDE" w14:textId="77777777" w:rsidR="00DE424A" w:rsidRPr="00DE424A" w:rsidRDefault="00DE424A" w:rsidP="00DE424A">
      <w:pPr>
        <w:rPr>
          <w:rFonts w:ascii="Bookman Old Style" w:hAnsi="Bookman Old Style"/>
        </w:rPr>
      </w:pPr>
      <w:r w:rsidRPr="00DE424A">
        <w:rPr>
          <w:rFonts w:ascii="Bookman Old Style" w:hAnsi="Bookman Old Style"/>
        </w:rPr>
        <w:t>That from the going forth of the command</w:t>
      </w:r>
    </w:p>
    <w:p w14:paraId="67AA702C" w14:textId="77777777" w:rsidR="00DE424A" w:rsidRPr="00DE424A" w:rsidRDefault="00DE424A" w:rsidP="00DE424A">
      <w:pPr>
        <w:rPr>
          <w:rFonts w:ascii="Bookman Old Style" w:hAnsi="Bookman Old Style"/>
        </w:rPr>
      </w:pPr>
      <w:r w:rsidRPr="00DE424A">
        <w:rPr>
          <w:rFonts w:ascii="Bookman Old Style" w:hAnsi="Bookman Old Style"/>
        </w:rPr>
        <w:t>To restore and build Jerusalem</w:t>
      </w:r>
    </w:p>
    <w:p w14:paraId="109E30BD" w14:textId="77777777" w:rsidR="00DE424A" w:rsidRPr="00DE424A" w:rsidRDefault="00DE424A" w:rsidP="00DE424A">
      <w:pPr>
        <w:rPr>
          <w:rFonts w:ascii="Bookman Old Style" w:hAnsi="Bookman Old Style"/>
        </w:rPr>
      </w:pPr>
      <w:r w:rsidRPr="00DE424A">
        <w:rPr>
          <w:rFonts w:ascii="Bookman Old Style" w:hAnsi="Bookman Old Style"/>
        </w:rPr>
        <w:lastRenderedPageBreak/>
        <w:t>Until Messiah the Prince,</w:t>
      </w:r>
    </w:p>
    <w:p w14:paraId="1FC07397" w14:textId="77777777" w:rsidR="00DE424A" w:rsidRPr="00DE424A" w:rsidRDefault="00DE424A" w:rsidP="00DE424A">
      <w:pPr>
        <w:rPr>
          <w:rFonts w:ascii="Bookman Old Style" w:hAnsi="Bookman Old Style"/>
        </w:rPr>
      </w:pPr>
      <w:r w:rsidRPr="00DE424A">
        <w:rPr>
          <w:rFonts w:ascii="Bookman Old Style" w:hAnsi="Bookman Old Style"/>
        </w:rPr>
        <w:t xml:space="preserve">There shall be seven weeks and sixty-two </w:t>
      </w:r>
      <w:proofErr w:type="gramStart"/>
      <w:r w:rsidRPr="00DE424A">
        <w:rPr>
          <w:rFonts w:ascii="Bookman Old Style" w:hAnsi="Bookman Old Style"/>
        </w:rPr>
        <w:t>weeks;</w:t>
      </w:r>
      <w:proofErr w:type="gramEnd"/>
    </w:p>
    <w:p w14:paraId="351F32C9" w14:textId="77777777" w:rsidR="00DE424A" w:rsidRPr="00DE424A" w:rsidRDefault="00DE424A" w:rsidP="00DE424A">
      <w:pPr>
        <w:rPr>
          <w:rFonts w:ascii="Bookman Old Style" w:hAnsi="Bookman Old Style"/>
        </w:rPr>
      </w:pPr>
      <w:r w:rsidRPr="00DE424A">
        <w:rPr>
          <w:rFonts w:ascii="Bookman Old Style" w:hAnsi="Bookman Old Style"/>
        </w:rPr>
        <w:t>The street shall be built again, and the wall,</w:t>
      </w:r>
    </w:p>
    <w:p w14:paraId="08EC1513" w14:textId="77777777" w:rsidR="00DE424A" w:rsidRPr="00DE424A" w:rsidRDefault="00DE424A" w:rsidP="00DE424A">
      <w:pPr>
        <w:rPr>
          <w:rFonts w:ascii="Bookman Old Style" w:hAnsi="Bookman Old Style"/>
        </w:rPr>
      </w:pPr>
      <w:r w:rsidRPr="00DE424A">
        <w:rPr>
          <w:rFonts w:ascii="Bookman Old Style" w:hAnsi="Bookman Old Style"/>
        </w:rPr>
        <w:t>Even in troublesome times.</w:t>
      </w:r>
    </w:p>
    <w:p w14:paraId="63F13B63" w14:textId="77777777" w:rsidR="00DE424A" w:rsidRPr="00DE424A" w:rsidRDefault="00DE424A" w:rsidP="00DE424A">
      <w:pPr>
        <w:rPr>
          <w:rFonts w:ascii="Bookman Old Style" w:hAnsi="Bookman Old Style"/>
        </w:rPr>
      </w:pPr>
    </w:p>
    <w:p w14:paraId="38803BBA" w14:textId="77777777" w:rsidR="00DE424A" w:rsidRPr="00DE424A" w:rsidRDefault="00DE424A" w:rsidP="00DE424A">
      <w:pPr>
        <w:rPr>
          <w:rFonts w:ascii="Bookman Old Style" w:hAnsi="Bookman Old Style"/>
        </w:rPr>
      </w:pPr>
      <w:r w:rsidRPr="00DE424A">
        <w:rPr>
          <w:rFonts w:ascii="Bookman Old Style" w:hAnsi="Bookman Old Style"/>
        </w:rPr>
        <w:t>26 “And after the sixty-two weeks</w:t>
      </w:r>
    </w:p>
    <w:p w14:paraId="2A802497" w14:textId="77777777" w:rsidR="00DE424A" w:rsidRPr="00DE424A" w:rsidRDefault="00DE424A" w:rsidP="00DE424A">
      <w:pPr>
        <w:rPr>
          <w:rFonts w:ascii="Bookman Old Style" w:hAnsi="Bookman Old Style"/>
        </w:rPr>
      </w:pPr>
      <w:r w:rsidRPr="00DE424A">
        <w:rPr>
          <w:rFonts w:ascii="Bookman Old Style" w:hAnsi="Bookman Old Style"/>
        </w:rPr>
        <w:t xml:space="preserve">Messiah shall be cut off, but not for </w:t>
      </w:r>
      <w:proofErr w:type="gramStart"/>
      <w:r w:rsidRPr="00DE424A">
        <w:rPr>
          <w:rFonts w:ascii="Bookman Old Style" w:hAnsi="Bookman Old Style"/>
        </w:rPr>
        <w:t>Himself;</w:t>
      </w:r>
      <w:proofErr w:type="gramEnd"/>
    </w:p>
    <w:p w14:paraId="11087C6A" w14:textId="77777777" w:rsidR="00DE424A" w:rsidRPr="00DE424A" w:rsidRDefault="00DE424A" w:rsidP="00DE424A">
      <w:pPr>
        <w:rPr>
          <w:rFonts w:ascii="Bookman Old Style" w:hAnsi="Bookman Old Style"/>
        </w:rPr>
      </w:pPr>
      <w:r w:rsidRPr="00DE424A">
        <w:rPr>
          <w:rFonts w:ascii="Bookman Old Style" w:hAnsi="Bookman Old Style"/>
        </w:rPr>
        <w:t>And the people of the prince who is to come</w:t>
      </w:r>
    </w:p>
    <w:p w14:paraId="0D99B3E5" w14:textId="77777777" w:rsidR="00DE424A" w:rsidRPr="00DE424A" w:rsidRDefault="00DE424A" w:rsidP="00DE424A">
      <w:pPr>
        <w:rPr>
          <w:rFonts w:ascii="Bookman Old Style" w:hAnsi="Bookman Old Style"/>
        </w:rPr>
      </w:pPr>
      <w:r w:rsidRPr="00DE424A">
        <w:rPr>
          <w:rFonts w:ascii="Bookman Old Style" w:hAnsi="Bookman Old Style"/>
        </w:rPr>
        <w:t>Shall destroy the city and the sanctuary.</w:t>
      </w:r>
    </w:p>
    <w:p w14:paraId="5C97134F" w14:textId="77777777" w:rsidR="00DE424A" w:rsidRPr="00DE424A" w:rsidRDefault="00DE424A" w:rsidP="00DE424A">
      <w:pPr>
        <w:rPr>
          <w:rFonts w:ascii="Bookman Old Style" w:hAnsi="Bookman Old Style"/>
        </w:rPr>
      </w:pPr>
      <w:r w:rsidRPr="00DE424A">
        <w:rPr>
          <w:rFonts w:ascii="Bookman Old Style" w:hAnsi="Bookman Old Style"/>
        </w:rPr>
        <w:t>The end of it shall be with a flood,</w:t>
      </w:r>
    </w:p>
    <w:p w14:paraId="2ACCA39A" w14:textId="77777777" w:rsidR="00DE424A" w:rsidRPr="00DE424A" w:rsidRDefault="00DE424A" w:rsidP="00DE424A">
      <w:pPr>
        <w:rPr>
          <w:rFonts w:ascii="Bookman Old Style" w:hAnsi="Bookman Old Style"/>
        </w:rPr>
      </w:pPr>
      <w:r w:rsidRPr="00DE424A">
        <w:rPr>
          <w:rFonts w:ascii="Bookman Old Style" w:hAnsi="Bookman Old Style"/>
        </w:rPr>
        <w:t>And till the end of the war desolations are determined.</w:t>
      </w:r>
    </w:p>
    <w:p w14:paraId="07AD25FD" w14:textId="77777777" w:rsidR="00DE424A" w:rsidRPr="00DE424A" w:rsidRDefault="00DE424A" w:rsidP="00DE424A">
      <w:pPr>
        <w:rPr>
          <w:rFonts w:ascii="Bookman Old Style" w:hAnsi="Bookman Old Style"/>
        </w:rPr>
      </w:pPr>
      <w:r w:rsidRPr="00DE424A">
        <w:rPr>
          <w:rFonts w:ascii="Bookman Old Style" w:hAnsi="Bookman Old Style"/>
        </w:rPr>
        <w:t xml:space="preserve">27 Then he shall confirm a covenant with many for one </w:t>
      </w:r>
      <w:proofErr w:type="gramStart"/>
      <w:r w:rsidRPr="00DE424A">
        <w:rPr>
          <w:rFonts w:ascii="Bookman Old Style" w:hAnsi="Bookman Old Style"/>
        </w:rPr>
        <w:t>week;</w:t>
      </w:r>
      <w:proofErr w:type="gramEnd"/>
    </w:p>
    <w:p w14:paraId="189702A0" w14:textId="77777777" w:rsidR="00DE424A" w:rsidRPr="00DE424A" w:rsidRDefault="00DE424A" w:rsidP="00DE424A">
      <w:pPr>
        <w:rPr>
          <w:rFonts w:ascii="Bookman Old Style" w:hAnsi="Bookman Old Style"/>
        </w:rPr>
      </w:pPr>
      <w:r w:rsidRPr="00DE424A">
        <w:rPr>
          <w:rFonts w:ascii="Bookman Old Style" w:hAnsi="Bookman Old Style"/>
        </w:rPr>
        <w:t>But in the middle of the week</w:t>
      </w:r>
    </w:p>
    <w:p w14:paraId="744C71F0" w14:textId="77777777" w:rsidR="00DE424A" w:rsidRPr="00DE424A" w:rsidRDefault="00DE424A" w:rsidP="00DE424A">
      <w:pPr>
        <w:rPr>
          <w:rFonts w:ascii="Bookman Old Style" w:hAnsi="Bookman Old Style"/>
        </w:rPr>
      </w:pPr>
      <w:r w:rsidRPr="00DE424A">
        <w:rPr>
          <w:rFonts w:ascii="Bookman Old Style" w:hAnsi="Bookman Old Style"/>
        </w:rPr>
        <w:t>He shall bring an end to sacrifice and offering.</w:t>
      </w:r>
    </w:p>
    <w:p w14:paraId="33BBFEC5" w14:textId="77777777" w:rsidR="00DE424A" w:rsidRPr="00DE424A" w:rsidRDefault="00DE424A" w:rsidP="00DE424A">
      <w:pPr>
        <w:rPr>
          <w:rFonts w:ascii="Bookman Old Style" w:hAnsi="Bookman Old Style"/>
        </w:rPr>
      </w:pPr>
      <w:r w:rsidRPr="00DE424A">
        <w:rPr>
          <w:rFonts w:ascii="Bookman Old Style" w:hAnsi="Bookman Old Style"/>
        </w:rPr>
        <w:t>And on the wing of abominations shall be one who makes desolate,</w:t>
      </w:r>
    </w:p>
    <w:p w14:paraId="4E29ABB3" w14:textId="77777777" w:rsidR="00DE424A" w:rsidRPr="00DE424A" w:rsidRDefault="00DE424A" w:rsidP="00DE424A">
      <w:pPr>
        <w:rPr>
          <w:rFonts w:ascii="Bookman Old Style" w:hAnsi="Bookman Old Style"/>
        </w:rPr>
      </w:pPr>
      <w:r w:rsidRPr="00DE424A">
        <w:rPr>
          <w:rFonts w:ascii="Bookman Old Style" w:hAnsi="Bookman Old Style"/>
        </w:rPr>
        <w:t>Even until the consummation, which is determined,</w:t>
      </w:r>
    </w:p>
    <w:p w14:paraId="688F0EA7" w14:textId="458F062D" w:rsidR="00DE424A" w:rsidRDefault="00DE424A" w:rsidP="00DE424A">
      <w:pPr>
        <w:rPr>
          <w:rFonts w:ascii="Bookman Old Style" w:hAnsi="Bookman Old Style"/>
        </w:rPr>
      </w:pPr>
      <w:r w:rsidRPr="00DE424A">
        <w:rPr>
          <w:rFonts w:ascii="Bookman Old Style" w:hAnsi="Bookman Old Style"/>
        </w:rPr>
        <w:t>Is poured out on the desolate.”</w:t>
      </w:r>
    </w:p>
    <w:p w14:paraId="1AECB3C2" w14:textId="05B8D0ED" w:rsidR="007C3BAF" w:rsidRDefault="007C3BAF" w:rsidP="00DE424A">
      <w:pPr>
        <w:rPr>
          <w:rFonts w:ascii="Bookman Old Style" w:hAnsi="Bookman Old Style"/>
        </w:rPr>
      </w:pPr>
    </w:p>
    <w:p w14:paraId="1E33D776" w14:textId="45DD88A8" w:rsidR="007C3BAF" w:rsidRDefault="007C3BAF" w:rsidP="00DE424A">
      <w:pPr>
        <w:rPr>
          <w:rFonts w:ascii="Bookman Old Style" w:hAnsi="Bookman Old Style"/>
        </w:rPr>
      </w:pPr>
    </w:p>
    <w:p w14:paraId="5ED0771C" w14:textId="53C9FD2C" w:rsidR="007C3BAF" w:rsidRPr="007C3BAF" w:rsidRDefault="007C3BAF" w:rsidP="00DE424A">
      <w:pPr>
        <w:rPr>
          <w:rFonts w:ascii="Bookman Old Style" w:hAnsi="Bookman Old Style"/>
          <w:b/>
          <w:bCs/>
          <w:u w:val="single"/>
        </w:rPr>
      </w:pPr>
      <w:r w:rsidRPr="007C3BAF">
        <w:rPr>
          <w:rFonts w:ascii="Bookman Old Style" w:hAnsi="Bookman Old Style"/>
          <w:b/>
          <w:bCs/>
          <w:u w:val="single"/>
        </w:rPr>
        <w:t>Perry Stone Commentary, Hebraic Prophetic OT Study Bible, p. 1353-1355</w:t>
      </w:r>
    </w:p>
    <w:p w14:paraId="07025043" w14:textId="7ECDD48E" w:rsidR="007C3BAF" w:rsidRPr="007C3BAF" w:rsidRDefault="007C3BAF" w:rsidP="00DE424A">
      <w:pPr>
        <w:rPr>
          <w:rFonts w:ascii="Bookman Old Style" w:hAnsi="Bookman Old Style"/>
          <w:b/>
          <w:bCs/>
          <w:u w:val="single"/>
        </w:rPr>
      </w:pPr>
    </w:p>
    <w:p w14:paraId="396050F6" w14:textId="3F0EAD22" w:rsidR="007C3BAF" w:rsidRDefault="007C3BAF" w:rsidP="00DE424A">
      <w:pPr>
        <w:rPr>
          <w:rFonts w:ascii="Bookman Old Style" w:hAnsi="Bookman Old Style"/>
        </w:rPr>
      </w:pPr>
    </w:p>
    <w:p w14:paraId="352B2376" w14:textId="77777777" w:rsidR="007C3BAF" w:rsidRPr="007C3BAF" w:rsidRDefault="007C3BAF" w:rsidP="007C3BAF">
      <w:pPr>
        <w:rPr>
          <w:rFonts w:ascii="Bookman Old Style" w:hAnsi="Bookman Old Style"/>
        </w:rPr>
      </w:pPr>
      <w:r w:rsidRPr="00E35CEF">
        <w:rPr>
          <w:rFonts w:ascii="Bookman Old Style" w:hAnsi="Bookman Old Style"/>
          <w:b/>
          <w:bCs/>
        </w:rPr>
        <w:t>“</w:t>
      </w:r>
      <w:r w:rsidRPr="00E35CEF">
        <w:rPr>
          <w:rFonts w:ascii="Bookman Old Style" w:hAnsi="Bookman Old Style"/>
          <w:b/>
          <w:bCs/>
        </w:rPr>
        <w:t>Daniel- THE AMAZING SEVENTY WEEKS PROPHECY (Chapter 9</w:t>
      </w:r>
      <w:r w:rsidRPr="007C3BAF">
        <w:rPr>
          <w:rFonts w:ascii="Bookman Old Style" w:hAnsi="Bookman Old Style"/>
        </w:rPr>
        <w:t>)</w:t>
      </w:r>
    </w:p>
    <w:p w14:paraId="3D5E74CA" w14:textId="66EDC127" w:rsidR="007C3BAF" w:rsidRPr="007C3BAF" w:rsidRDefault="007C3BAF" w:rsidP="007C3BAF">
      <w:pPr>
        <w:rPr>
          <w:rFonts w:ascii="Bookman Old Style" w:hAnsi="Bookman Old Style"/>
        </w:rPr>
      </w:pPr>
      <w:r w:rsidRPr="007C3BAF">
        <w:rPr>
          <w:rFonts w:ascii="Bookman Old Style" w:hAnsi="Bookman Old Style"/>
        </w:rPr>
        <w:t>The ninth chapter of Daniel begins by revealing when the seventy weeks prophecy took place-during the first year</w:t>
      </w:r>
      <w:r w:rsidR="007C220A">
        <w:rPr>
          <w:rFonts w:ascii="Bookman Old Style" w:hAnsi="Bookman Old Style"/>
        </w:rPr>
        <w:t xml:space="preserve"> </w:t>
      </w:r>
      <w:r w:rsidRPr="007C3BAF">
        <w:rPr>
          <w:rFonts w:ascii="Bookman Old Style" w:hAnsi="Bookman Old Style"/>
        </w:rPr>
        <w:t>of Darius the Mede, the new king of the Medes that overthrew the Babylonians in one night (see Dan. 5). Daniel</w:t>
      </w:r>
      <w:r w:rsidR="007C220A">
        <w:rPr>
          <w:rFonts w:ascii="Bookman Old Style" w:hAnsi="Bookman Old Style"/>
        </w:rPr>
        <w:t xml:space="preserve"> </w:t>
      </w:r>
      <w:r w:rsidRPr="007C3BAF">
        <w:rPr>
          <w:rFonts w:ascii="Bookman Old Style" w:hAnsi="Bookman Old Style"/>
        </w:rPr>
        <w:t>was studying "books" (9:2), including the scroll of the prophet Jeremiah, who recorded that the land of Israel would</w:t>
      </w:r>
      <w:r w:rsidR="007C220A">
        <w:rPr>
          <w:rFonts w:ascii="Bookman Old Style" w:hAnsi="Bookman Old Style"/>
        </w:rPr>
        <w:t xml:space="preserve"> </w:t>
      </w:r>
      <w:r w:rsidRPr="007C3BAF">
        <w:rPr>
          <w:rFonts w:ascii="Bookman Old Style" w:hAnsi="Bookman Old Style"/>
        </w:rPr>
        <w:t>lay desolate for seventy years (see Jer. 25:11-12; 29:10). The Jews had not kept the sabbatical cycles instructed in</w:t>
      </w:r>
      <w:r w:rsidR="007C220A">
        <w:rPr>
          <w:rFonts w:ascii="Bookman Old Style" w:hAnsi="Bookman Old Style"/>
        </w:rPr>
        <w:t xml:space="preserve"> </w:t>
      </w:r>
      <w:r w:rsidRPr="007C3BAF">
        <w:rPr>
          <w:rFonts w:ascii="Bookman Old Style" w:hAnsi="Bookman Old Style"/>
        </w:rPr>
        <w:t xml:space="preserve">the Law of Moses. Not only had the Jews profaned the Sabbath day, </w:t>
      </w:r>
      <w:proofErr w:type="gramStart"/>
      <w:r w:rsidRPr="007C3BAF">
        <w:rPr>
          <w:rFonts w:ascii="Bookman Old Style" w:hAnsi="Bookman Old Style"/>
        </w:rPr>
        <w:t>they</w:t>
      </w:r>
      <w:proofErr w:type="gramEnd"/>
      <w:r w:rsidRPr="007C3BAF">
        <w:rPr>
          <w:rFonts w:ascii="Bookman Old Style" w:hAnsi="Bookman Old Style"/>
        </w:rPr>
        <w:t xml:space="preserve"> had also ignored the law that they were to</w:t>
      </w:r>
      <w:r w:rsidR="007C220A">
        <w:rPr>
          <w:rFonts w:ascii="Bookman Old Style" w:hAnsi="Bookman Old Style"/>
        </w:rPr>
        <w:t xml:space="preserve"> </w:t>
      </w:r>
      <w:r w:rsidRPr="007C3BAF">
        <w:rPr>
          <w:rFonts w:ascii="Bookman Old Style" w:hAnsi="Bookman Old Style"/>
        </w:rPr>
        <w:t>allow the land to lay fallow (unplowed) every seven years (see Lev. 25). Thus, the land of Israel would be unplowed</w:t>
      </w:r>
      <w:r w:rsidR="007C220A">
        <w:rPr>
          <w:rFonts w:ascii="Bookman Old Style" w:hAnsi="Bookman Old Style"/>
        </w:rPr>
        <w:t xml:space="preserve"> </w:t>
      </w:r>
      <w:r w:rsidRPr="007C3BAF">
        <w:rPr>
          <w:rFonts w:ascii="Bookman Old Style" w:hAnsi="Bookman Old Style"/>
        </w:rPr>
        <w:t>and unplanted for seventy years to provide a rest for the land (read 2 Chron. 36:20-21).</w:t>
      </w:r>
    </w:p>
    <w:p w14:paraId="75B4EE42" w14:textId="67D7D856" w:rsidR="007C3BAF" w:rsidRPr="007C3BAF" w:rsidRDefault="007C3BAF" w:rsidP="007C3BAF">
      <w:pPr>
        <w:rPr>
          <w:rFonts w:ascii="Bookman Old Style" w:hAnsi="Bookman Old Style"/>
        </w:rPr>
      </w:pPr>
      <w:r w:rsidRPr="007C3BAF">
        <w:rPr>
          <w:rFonts w:ascii="Bookman Old Style" w:hAnsi="Bookman Old Style"/>
        </w:rPr>
        <w:lastRenderedPageBreak/>
        <w:t>Daniel understood the seventy years of captivity would be ending (9:2); time was nearing for the Jews to return</w:t>
      </w:r>
      <w:r w:rsidR="007C220A">
        <w:rPr>
          <w:rFonts w:ascii="Bookman Old Style" w:hAnsi="Bookman Old Style"/>
        </w:rPr>
        <w:t xml:space="preserve"> </w:t>
      </w:r>
      <w:r w:rsidRPr="007C3BAF">
        <w:rPr>
          <w:rFonts w:ascii="Bookman Old Style" w:hAnsi="Bookman Old Style"/>
        </w:rPr>
        <w:t>and rebuild Jerusalem and the temple. Entering a season of fasting and intercession, Daniel repented before God</w:t>
      </w:r>
      <w:r w:rsidR="007C220A">
        <w:rPr>
          <w:rFonts w:ascii="Bookman Old Style" w:hAnsi="Bookman Old Style"/>
        </w:rPr>
        <w:t xml:space="preserve"> </w:t>
      </w:r>
      <w:r w:rsidRPr="007C3BAF">
        <w:rPr>
          <w:rFonts w:ascii="Bookman Old Style" w:hAnsi="Bookman Old Style"/>
        </w:rPr>
        <w:t>on behalf of the nation and its leaders. He confessed their iniquity, wickedness, rebellion, and departure from the</w:t>
      </w:r>
      <w:r w:rsidR="007C220A">
        <w:rPr>
          <w:rFonts w:ascii="Bookman Old Style" w:hAnsi="Bookman Old Style"/>
        </w:rPr>
        <w:t xml:space="preserve"> </w:t>
      </w:r>
      <w:r w:rsidRPr="007C3BAF">
        <w:rPr>
          <w:rFonts w:ascii="Bookman Old Style" w:hAnsi="Bookman Old Style"/>
        </w:rPr>
        <w:t>judgments of God. He confessed that the people did not heed the warnings of the prophets. He exposed the fact</w:t>
      </w:r>
      <w:r w:rsidR="007C220A">
        <w:rPr>
          <w:rFonts w:ascii="Bookman Old Style" w:hAnsi="Bookman Old Style"/>
        </w:rPr>
        <w:t xml:space="preserve"> </w:t>
      </w:r>
      <w:r w:rsidRPr="007C3BAF">
        <w:rPr>
          <w:rFonts w:ascii="Bookman Old Style" w:hAnsi="Bookman Old Style"/>
        </w:rPr>
        <w:t>that the kings, princes, and fathers had sinned, and as a result, confusion and shame had come upon God's people</w:t>
      </w:r>
      <w:r w:rsidR="007C220A">
        <w:rPr>
          <w:rFonts w:ascii="Bookman Old Style" w:hAnsi="Bookman Old Style"/>
        </w:rPr>
        <w:t xml:space="preserve"> </w:t>
      </w:r>
      <w:r w:rsidRPr="007C3BAF">
        <w:rPr>
          <w:rFonts w:ascii="Bookman Old Style" w:hAnsi="Bookman Old Style"/>
        </w:rPr>
        <w:t>(9:3-10). In verse 11 the prophet acknowledged that Moses had warned Israel this would happen if they turned from</w:t>
      </w:r>
      <w:r w:rsidR="007C220A">
        <w:rPr>
          <w:rFonts w:ascii="Bookman Old Style" w:hAnsi="Bookman Old Style"/>
        </w:rPr>
        <w:t xml:space="preserve"> </w:t>
      </w:r>
      <w:r w:rsidRPr="007C3BAF">
        <w:rPr>
          <w:rFonts w:ascii="Bookman Old Style" w:hAnsi="Bookman Old Style"/>
        </w:rPr>
        <w:t>God's Law and rebelled against Him (see Deut. 28; Lev. 19).</w:t>
      </w:r>
    </w:p>
    <w:p w14:paraId="7284B2D0" w14:textId="7B23BA02" w:rsidR="007C3BAF" w:rsidRPr="007C3BAF" w:rsidRDefault="007C3BAF" w:rsidP="007C3BAF">
      <w:pPr>
        <w:rPr>
          <w:rFonts w:ascii="Bookman Old Style" w:hAnsi="Bookman Old Style"/>
        </w:rPr>
      </w:pPr>
      <w:r w:rsidRPr="007C3BAF">
        <w:rPr>
          <w:rFonts w:ascii="Bookman Old Style" w:hAnsi="Bookman Old Style"/>
        </w:rPr>
        <w:t xml:space="preserve">In this powerful prayer of repentance and restoration, Daniel declared that God keeps His covenant and </w:t>
      </w:r>
      <w:proofErr w:type="gramStart"/>
      <w:r w:rsidRPr="007C3BAF">
        <w:rPr>
          <w:rFonts w:ascii="Bookman Old Style" w:hAnsi="Bookman Old Style"/>
        </w:rPr>
        <w:t>shows</w:t>
      </w:r>
      <w:r w:rsidR="007C220A">
        <w:rPr>
          <w:rFonts w:ascii="Bookman Old Style" w:hAnsi="Bookman Old Style"/>
        </w:rPr>
        <w:t xml:space="preserve">  </w:t>
      </w:r>
      <w:r w:rsidRPr="007C3BAF">
        <w:rPr>
          <w:rFonts w:ascii="Bookman Old Style" w:hAnsi="Bookman Old Style"/>
        </w:rPr>
        <w:t>mercy</w:t>
      </w:r>
      <w:proofErr w:type="gramEnd"/>
      <w:r w:rsidRPr="007C3BAF">
        <w:rPr>
          <w:rFonts w:ascii="Bookman Old Style" w:hAnsi="Bookman Old Style"/>
        </w:rPr>
        <w:t xml:space="preserve"> (9:4, 9). Daniel petitioned God to turn His judgment away from Jerusalem and make His face to shine (a phrase</w:t>
      </w:r>
      <w:r w:rsidR="007C220A">
        <w:rPr>
          <w:rFonts w:ascii="Bookman Old Style" w:hAnsi="Bookman Old Style"/>
        </w:rPr>
        <w:t xml:space="preserve"> </w:t>
      </w:r>
      <w:r w:rsidRPr="007C3BAF">
        <w:rPr>
          <w:rFonts w:ascii="Bookman Old Style" w:hAnsi="Bookman Old Style"/>
        </w:rPr>
        <w:t>asking for God's favor) upon the desolate sanctuary in Jerusalem (9:16-17). Daniel appealed to God to restore the</w:t>
      </w:r>
      <w:r w:rsidR="007C220A">
        <w:rPr>
          <w:rFonts w:ascii="Bookman Old Style" w:hAnsi="Bookman Old Style"/>
        </w:rPr>
        <w:t xml:space="preserve"> </w:t>
      </w:r>
      <w:r w:rsidRPr="007C3BAF">
        <w:rPr>
          <w:rFonts w:ascii="Bookman Old Style" w:hAnsi="Bookman Old Style"/>
        </w:rPr>
        <w:t>city because His name was there (9:19).</w:t>
      </w:r>
    </w:p>
    <w:p w14:paraId="67CCBE29" w14:textId="77777777" w:rsidR="007C3BAF" w:rsidRPr="00E35CEF" w:rsidRDefault="007C3BAF" w:rsidP="007C3BAF">
      <w:pPr>
        <w:rPr>
          <w:rFonts w:ascii="Bookman Old Style" w:hAnsi="Bookman Old Style"/>
          <w:b/>
          <w:bCs/>
        </w:rPr>
      </w:pPr>
      <w:r w:rsidRPr="00E35CEF">
        <w:rPr>
          <w:rFonts w:ascii="Bookman Old Style" w:hAnsi="Bookman Old Style"/>
          <w:b/>
          <w:bCs/>
        </w:rPr>
        <w:t>The Angel Gabriel</w:t>
      </w:r>
    </w:p>
    <w:p w14:paraId="5C5D77ED" w14:textId="046470AD" w:rsidR="007C3BAF" w:rsidRPr="007C3BAF" w:rsidRDefault="007C3BAF" w:rsidP="007C3BAF">
      <w:pPr>
        <w:rPr>
          <w:rFonts w:ascii="Bookman Old Style" w:hAnsi="Bookman Old Style"/>
        </w:rPr>
      </w:pPr>
      <w:r w:rsidRPr="007C3BAF">
        <w:rPr>
          <w:rFonts w:ascii="Bookman Old Style" w:hAnsi="Bookman Old Style"/>
        </w:rPr>
        <w:t>In the middle of Daniel's deep intercession, the angel Gabriel appeared and touched Daniel at the time of the evening</w:t>
      </w:r>
      <w:r w:rsidR="007C220A">
        <w:rPr>
          <w:rFonts w:ascii="Bookman Old Style" w:hAnsi="Bookman Old Style"/>
        </w:rPr>
        <w:t xml:space="preserve"> </w:t>
      </w:r>
      <w:r w:rsidRPr="007C3BAF">
        <w:rPr>
          <w:rFonts w:ascii="Bookman Old Style" w:hAnsi="Bookman Old Style"/>
        </w:rPr>
        <w:t>sacrifice (9:21). This is the same angel that announced the birth of John the Baptist to his father Zechariah (see Luke</w:t>
      </w:r>
      <w:r w:rsidR="007C220A">
        <w:rPr>
          <w:rFonts w:ascii="Bookman Old Style" w:hAnsi="Bookman Old Style"/>
        </w:rPr>
        <w:t xml:space="preserve"> </w:t>
      </w:r>
      <w:r w:rsidRPr="007C3BAF">
        <w:rPr>
          <w:rFonts w:ascii="Bookman Old Style" w:hAnsi="Bookman Old Style"/>
        </w:rPr>
        <w:t>1:11-25) and the same messenger that gave Mary the announcement that she would give birth to the Savior (see</w:t>
      </w:r>
      <w:r w:rsidR="007C220A">
        <w:rPr>
          <w:rFonts w:ascii="Bookman Old Style" w:hAnsi="Bookman Old Style"/>
        </w:rPr>
        <w:t xml:space="preserve"> </w:t>
      </w:r>
      <w:r w:rsidRPr="007C3BAF">
        <w:rPr>
          <w:rFonts w:ascii="Bookman Old Style" w:hAnsi="Bookman Old Style"/>
        </w:rPr>
        <w:t>Luke 1:26-38). Gabriel told Daniel God loved him greatly; the angel also revealed he was sent to bring the prophet an</w:t>
      </w:r>
      <w:r w:rsidR="007C220A">
        <w:rPr>
          <w:rFonts w:ascii="Bookman Old Style" w:hAnsi="Bookman Old Style"/>
        </w:rPr>
        <w:t xml:space="preserve"> </w:t>
      </w:r>
      <w:r w:rsidRPr="007C3BAF">
        <w:rPr>
          <w:rFonts w:ascii="Bookman Old Style" w:hAnsi="Bookman Old Style"/>
        </w:rPr>
        <w:t>important message from God about the future (9:22-27).</w:t>
      </w:r>
    </w:p>
    <w:p w14:paraId="08CEB7BC" w14:textId="77777777" w:rsidR="007C3BAF" w:rsidRPr="007C3BAF" w:rsidRDefault="007C3BAF" w:rsidP="007C3BAF">
      <w:pPr>
        <w:rPr>
          <w:rFonts w:ascii="Bookman Old Style" w:hAnsi="Bookman Old Style"/>
        </w:rPr>
      </w:pPr>
    </w:p>
    <w:p w14:paraId="7D6B6BB4" w14:textId="77777777" w:rsidR="007C3BAF" w:rsidRPr="007C220A" w:rsidRDefault="007C3BAF" w:rsidP="007C3BAF">
      <w:pPr>
        <w:rPr>
          <w:rFonts w:ascii="Bookman Old Style" w:hAnsi="Bookman Old Style"/>
          <w:b/>
          <w:bCs/>
        </w:rPr>
      </w:pPr>
      <w:r w:rsidRPr="007C220A">
        <w:rPr>
          <w:rFonts w:ascii="Bookman Old Style" w:hAnsi="Bookman Old Style"/>
          <w:b/>
          <w:bCs/>
        </w:rPr>
        <w:t>The "Seventy Weeks Prophecy"</w:t>
      </w:r>
    </w:p>
    <w:p w14:paraId="555E0114" w14:textId="7D2F0195" w:rsidR="007C3BAF" w:rsidRPr="007C3BAF" w:rsidRDefault="007C3BAF" w:rsidP="007C3BAF">
      <w:pPr>
        <w:rPr>
          <w:rFonts w:ascii="Bookman Old Style" w:hAnsi="Bookman Old Style"/>
        </w:rPr>
      </w:pPr>
      <w:r w:rsidRPr="007C3BAF">
        <w:rPr>
          <w:rFonts w:ascii="Bookman Old Style" w:hAnsi="Bookman Old Style"/>
        </w:rPr>
        <w:t xml:space="preserve">Daniel 9:24-27 records the </w:t>
      </w:r>
      <w:r w:rsidR="007C220A" w:rsidRPr="007C3BAF">
        <w:rPr>
          <w:rFonts w:ascii="Bookman Old Style" w:hAnsi="Bookman Old Style"/>
        </w:rPr>
        <w:t>message</w:t>
      </w:r>
      <w:r w:rsidRPr="007C3BAF">
        <w:rPr>
          <w:rFonts w:ascii="Bookman Old Style" w:hAnsi="Bookman Old Style"/>
        </w:rPr>
        <w:t>, Gabriel brought to Daniel; it is often called the "seventy weeks prophecy:</w:t>
      </w:r>
      <w:r w:rsidR="007C220A">
        <w:rPr>
          <w:rFonts w:ascii="Bookman Old Style" w:hAnsi="Bookman Old Style"/>
        </w:rPr>
        <w:t xml:space="preserve"> </w:t>
      </w:r>
      <w:r w:rsidRPr="007C3BAF">
        <w:rPr>
          <w:rFonts w:ascii="Bookman Old Style" w:hAnsi="Bookman Old Style"/>
        </w:rPr>
        <w:t xml:space="preserve">before you continue this article, I encourage you to read this passage carefully Remember, </w:t>
      </w:r>
      <w:r w:rsidR="007C220A">
        <w:rPr>
          <w:rFonts w:ascii="Bookman Old Style" w:hAnsi="Bookman Old Style"/>
        </w:rPr>
        <w:t>Israel h</w:t>
      </w:r>
      <w:r w:rsidRPr="007C3BAF">
        <w:rPr>
          <w:rFonts w:ascii="Bookman Old Style" w:hAnsi="Bookman Old Style"/>
        </w:rPr>
        <w:t>ad come through</w:t>
      </w:r>
      <w:r w:rsidR="007C220A">
        <w:rPr>
          <w:rFonts w:ascii="Bookman Old Style" w:hAnsi="Bookman Old Style"/>
        </w:rPr>
        <w:t xml:space="preserve"> </w:t>
      </w:r>
      <w:r w:rsidRPr="007C3BAF">
        <w:rPr>
          <w:rFonts w:ascii="Bookman Old Style" w:hAnsi="Bookman Old Style"/>
        </w:rPr>
        <w:t xml:space="preserve">seventy years of captivity, but now the angel reveals a seventy of sevens has been determined The </w:t>
      </w:r>
      <w:r w:rsidR="007C220A">
        <w:rPr>
          <w:rFonts w:ascii="Bookman Old Style" w:hAnsi="Bookman Old Style"/>
        </w:rPr>
        <w:t>first insight</w:t>
      </w:r>
      <w:r w:rsidRPr="007C3BAF">
        <w:rPr>
          <w:rFonts w:ascii="Bookman Old Style" w:hAnsi="Bookman Old Style"/>
        </w:rPr>
        <w:t xml:space="preserve"> to</w:t>
      </w:r>
      <w:r w:rsidR="007C220A">
        <w:rPr>
          <w:rFonts w:ascii="Bookman Old Style" w:hAnsi="Bookman Old Style"/>
        </w:rPr>
        <w:t xml:space="preserve"> </w:t>
      </w:r>
      <w:r w:rsidRPr="007C3BAF">
        <w:rPr>
          <w:rFonts w:ascii="Bookman Old Style" w:hAnsi="Bookman Old Style"/>
        </w:rPr>
        <w:t xml:space="preserve">understanding this passage is found in the Hebrew word for "weeks," </w:t>
      </w:r>
      <w:proofErr w:type="spellStart"/>
      <w:r w:rsidRPr="007C220A">
        <w:rPr>
          <w:rFonts w:ascii="Bookman Old Style" w:hAnsi="Bookman Old Style"/>
          <w:i/>
          <w:iCs/>
        </w:rPr>
        <w:t>shabuwa</w:t>
      </w:r>
      <w:proofErr w:type="spellEnd"/>
      <w:r w:rsidRPr="007C220A">
        <w:rPr>
          <w:rFonts w:ascii="Bookman Old Style" w:hAnsi="Bookman Old Style"/>
          <w:i/>
          <w:iCs/>
        </w:rPr>
        <w:t>;.</w:t>
      </w:r>
      <w:r w:rsidRPr="007C3BAF">
        <w:rPr>
          <w:rFonts w:ascii="Bookman Old Style" w:hAnsi="Bookman Old Style"/>
        </w:rPr>
        <w:t>This prediction is not a week of days</w:t>
      </w:r>
      <w:r w:rsidR="007C220A">
        <w:rPr>
          <w:rFonts w:ascii="Bookman Old Style" w:hAnsi="Bookman Old Style"/>
        </w:rPr>
        <w:t xml:space="preserve"> </w:t>
      </w:r>
      <w:r w:rsidRPr="007C3BAF">
        <w:rPr>
          <w:rFonts w:ascii="Bookman Old Style" w:hAnsi="Bookman Old Style"/>
        </w:rPr>
        <w:t xml:space="preserve">or seven days making one week); the Hebrew </w:t>
      </w:r>
      <w:proofErr w:type="spellStart"/>
      <w:r w:rsidRPr="007C220A">
        <w:rPr>
          <w:rFonts w:ascii="Bookman Old Style" w:hAnsi="Bookman Old Style"/>
          <w:i/>
          <w:iCs/>
        </w:rPr>
        <w:t>shabuwa</w:t>
      </w:r>
      <w:proofErr w:type="spellEnd"/>
      <w:r w:rsidRPr="007C3BAF">
        <w:rPr>
          <w:rFonts w:ascii="Bookman Old Style" w:hAnsi="Bookman Old Style"/>
        </w:rPr>
        <w:t>' is a week of years and not days. An example of the "Week</w:t>
      </w:r>
      <w:r w:rsidR="007C220A">
        <w:rPr>
          <w:rFonts w:ascii="Bookman Old Style" w:hAnsi="Bookman Old Style"/>
        </w:rPr>
        <w:t xml:space="preserve"> </w:t>
      </w:r>
      <w:r w:rsidRPr="007C3BAF">
        <w:rPr>
          <w:rFonts w:ascii="Bookman Old Style" w:hAnsi="Bookman Old Style"/>
        </w:rPr>
        <w:t>being years is in Genesis 9:27-28. The Genesis reference is to the time when Jacob worked seven years to wed Rachel</w:t>
      </w:r>
      <w:r w:rsidR="007C220A">
        <w:rPr>
          <w:rFonts w:ascii="Bookman Old Style" w:hAnsi="Bookman Old Style"/>
        </w:rPr>
        <w:t xml:space="preserve"> </w:t>
      </w:r>
      <w:r w:rsidRPr="007C3BAF">
        <w:rPr>
          <w:rFonts w:ascii="Bookman Old Style" w:hAnsi="Bookman Old Style"/>
        </w:rPr>
        <w:t xml:space="preserve">and instead received Leah for his wife (see Gen. 29:20-25). His father-in-law, Laban, told Jacob he </w:t>
      </w:r>
      <w:r w:rsidRPr="00E35CEF">
        <w:rPr>
          <w:rFonts w:ascii="Bookman Old Style" w:hAnsi="Bookman Old Style"/>
          <w:i/>
          <w:iCs/>
        </w:rPr>
        <w:t>must "fulfill her</w:t>
      </w:r>
      <w:r w:rsidR="007C220A" w:rsidRPr="00E35CEF">
        <w:rPr>
          <w:rFonts w:ascii="Bookman Old Style" w:hAnsi="Bookman Old Style"/>
          <w:i/>
          <w:iCs/>
        </w:rPr>
        <w:t xml:space="preserve"> </w:t>
      </w:r>
      <w:r w:rsidRPr="00E35CEF">
        <w:rPr>
          <w:rFonts w:ascii="Bookman Old Style" w:hAnsi="Bookman Old Style"/>
          <w:i/>
          <w:iCs/>
        </w:rPr>
        <w:t>week"</w:t>
      </w:r>
      <w:r w:rsidRPr="007C3BAF">
        <w:rPr>
          <w:rFonts w:ascii="Bookman Old Style" w:hAnsi="Bookman Old Style"/>
        </w:rPr>
        <w:t xml:space="preserve"> to obtain Rachel, and Jacob worked seven more years (see Gen. 29:28). The Hebrew word week in the phrase</w:t>
      </w:r>
      <w:r w:rsidR="007C220A">
        <w:rPr>
          <w:rFonts w:ascii="Bookman Old Style" w:hAnsi="Bookman Old Style"/>
        </w:rPr>
        <w:t xml:space="preserve"> </w:t>
      </w:r>
      <w:r w:rsidRPr="007C220A">
        <w:rPr>
          <w:rFonts w:ascii="Bookman Old Style" w:hAnsi="Bookman Old Style"/>
          <w:i/>
          <w:iCs/>
        </w:rPr>
        <w:t>fulfill her week</w:t>
      </w:r>
      <w:r w:rsidRPr="007C3BAF">
        <w:rPr>
          <w:rFonts w:ascii="Bookman Old Style" w:hAnsi="Bookman Old Style"/>
        </w:rPr>
        <w:t xml:space="preserve"> is the same Hebrew word </w:t>
      </w:r>
      <w:proofErr w:type="spellStart"/>
      <w:r w:rsidRPr="00E35CEF">
        <w:rPr>
          <w:rFonts w:ascii="Bookman Old Style" w:hAnsi="Bookman Old Style"/>
          <w:i/>
          <w:iCs/>
        </w:rPr>
        <w:t>shabuwa</w:t>
      </w:r>
      <w:proofErr w:type="spellEnd"/>
      <w:r w:rsidRPr="00E35CEF">
        <w:rPr>
          <w:rFonts w:ascii="Bookman Old Style" w:hAnsi="Bookman Old Style"/>
          <w:i/>
          <w:iCs/>
        </w:rPr>
        <w:t>'</w:t>
      </w:r>
      <w:r w:rsidRPr="007C3BAF">
        <w:rPr>
          <w:rFonts w:ascii="Bookman Old Style" w:hAnsi="Bookman Old Style"/>
        </w:rPr>
        <w:t xml:space="preserve"> and refers to seven years and not seven days.</w:t>
      </w:r>
    </w:p>
    <w:p w14:paraId="73F52B60" w14:textId="6CF544FB" w:rsidR="007C3BAF" w:rsidRPr="007C3BAF" w:rsidRDefault="007C3BAF" w:rsidP="007C3BAF">
      <w:pPr>
        <w:rPr>
          <w:rFonts w:ascii="Bookman Old Style" w:hAnsi="Bookman Old Style"/>
        </w:rPr>
      </w:pPr>
      <w:r w:rsidRPr="007C3BAF">
        <w:rPr>
          <w:rFonts w:ascii="Bookman Old Style" w:hAnsi="Bookman Old Style"/>
        </w:rPr>
        <w:t>In the Bible, a prophetic concept exists where a day is exchanged for one year. This is found in two narratives.</w:t>
      </w:r>
      <w:r w:rsidR="00E35CEF">
        <w:rPr>
          <w:rFonts w:ascii="Bookman Old Style" w:hAnsi="Bookman Old Style"/>
        </w:rPr>
        <w:t xml:space="preserve"> </w:t>
      </w:r>
      <w:r w:rsidRPr="007C3BAF">
        <w:rPr>
          <w:rFonts w:ascii="Bookman Old Style" w:hAnsi="Bookman Old Style"/>
        </w:rPr>
        <w:t>When the twelve spies returned to Moses after spying out the land for forty days, ten of the twelve returned in</w:t>
      </w:r>
      <w:r w:rsidR="00E35CEF">
        <w:rPr>
          <w:rFonts w:ascii="Bookman Old Style" w:hAnsi="Bookman Old Style"/>
        </w:rPr>
        <w:t xml:space="preserve"> </w:t>
      </w:r>
      <w:r w:rsidRPr="007C3BAF">
        <w:rPr>
          <w:rFonts w:ascii="Bookman Old Style" w:hAnsi="Bookman Old Style"/>
        </w:rPr>
        <w:t>unbelief and discouraged the people from possessing the land. As a result, Moses said the people would wander</w:t>
      </w:r>
    </w:p>
    <w:p w14:paraId="6D240F11" w14:textId="55B8C1C6" w:rsidR="007C3BAF" w:rsidRPr="007C3BAF" w:rsidRDefault="007C3BAF" w:rsidP="007C3BAF">
      <w:pPr>
        <w:rPr>
          <w:rFonts w:ascii="Bookman Old Style" w:hAnsi="Bookman Old Style"/>
        </w:rPr>
      </w:pPr>
      <w:r w:rsidRPr="007C3BAF">
        <w:rPr>
          <w:rFonts w:ascii="Bookman Old Style" w:hAnsi="Bookman Old Style"/>
        </w:rPr>
        <w:lastRenderedPageBreak/>
        <w:t>in the wilderness one year for every day of unbelief-or forty years, a year for every day (see Num. 14:34). The</w:t>
      </w:r>
      <w:r w:rsidR="00E35CEF">
        <w:rPr>
          <w:rFonts w:ascii="Bookman Old Style" w:hAnsi="Bookman Old Style"/>
        </w:rPr>
        <w:t xml:space="preserve"> </w:t>
      </w:r>
      <w:r w:rsidRPr="007C3BAF">
        <w:rPr>
          <w:rFonts w:ascii="Bookman Old Style" w:hAnsi="Bookman Old Style"/>
        </w:rPr>
        <w:t>second example occurred when the prophet Ezekiel was instructed to lie on his left side for 390 days and on his</w:t>
      </w:r>
      <w:r w:rsidR="00E35CEF">
        <w:rPr>
          <w:rFonts w:ascii="Bookman Old Style" w:hAnsi="Bookman Old Style"/>
        </w:rPr>
        <w:t xml:space="preserve"> </w:t>
      </w:r>
      <w:r w:rsidRPr="007C3BAF">
        <w:rPr>
          <w:rFonts w:ascii="Bookman Old Style" w:hAnsi="Bookman Old Style"/>
        </w:rPr>
        <w:t>right side for forty days, representing the 390 years of Israel's iniquity and the forty years of Judah's iniquity (see</w:t>
      </w:r>
      <w:r w:rsidR="00E35CEF">
        <w:rPr>
          <w:rFonts w:ascii="Bookman Old Style" w:hAnsi="Bookman Old Style"/>
        </w:rPr>
        <w:t xml:space="preserve"> </w:t>
      </w:r>
      <w:r w:rsidRPr="007C3BAF">
        <w:rPr>
          <w:rFonts w:ascii="Bookman Old Style" w:hAnsi="Bookman Old Style"/>
        </w:rPr>
        <w:t>Ezek. 4:4-6).</w:t>
      </w:r>
    </w:p>
    <w:p w14:paraId="50109182" w14:textId="7C0B8E20" w:rsidR="007C3BAF" w:rsidRPr="007C3BAF" w:rsidRDefault="007C3BAF" w:rsidP="007C3BAF">
      <w:pPr>
        <w:rPr>
          <w:rFonts w:ascii="Bookman Old Style" w:hAnsi="Bookman Old Style"/>
        </w:rPr>
      </w:pPr>
      <w:r w:rsidRPr="007C3BAF">
        <w:rPr>
          <w:rFonts w:ascii="Bookman Old Style" w:hAnsi="Bookman Old Style"/>
        </w:rPr>
        <w:t>Thus, Daniel's prophecy is seventy weeks of years. Since there are seven days in one "week" and one prophetic</w:t>
      </w:r>
      <w:r w:rsidR="00E35CEF">
        <w:rPr>
          <w:rFonts w:ascii="Bookman Old Style" w:hAnsi="Bookman Old Style"/>
        </w:rPr>
        <w:t xml:space="preserve"> </w:t>
      </w:r>
      <w:r w:rsidRPr="007C3BAF">
        <w:rPr>
          <w:rFonts w:ascii="Bookman Old Style" w:hAnsi="Bookman Old Style"/>
        </w:rPr>
        <w:t xml:space="preserve">week is </w:t>
      </w:r>
      <w:proofErr w:type="gramStart"/>
      <w:r w:rsidRPr="007C3BAF">
        <w:rPr>
          <w:rFonts w:ascii="Bookman Old Style" w:hAnsi="Bookman Old Style"/>
        </w:rPr>
        <w:t>actually seven</w:t>
      </w:r>
      <w:proofErr w:type="gramEnd"/>
      <w:r w:rsidRPr="007C3BAF">
        <w:rPr>
          <w:rFonts w:ascii="Bookman Old Style" w:hAnsi="Bookman Old Style"/>
        </w:rPr>
        <w:t xml:space="preserve"> years, then seventy "weeks" are seventy times seven, or 490 total years. The angel said that</w:t>
      </w:r>
      <w:r w:rsidR="00E35CEF">
        <w:rPr>
          <w:rFonts w:ascii="Bookman Old Style" w:hAnsi="Bookman Old Style"/>
        </w:rPr>
        <w:t xml:space="preserve"> </w:t>
      </w:r>
      <w:r w:rsidRPr="007C3BAF">
        <w:rPr>
          <w:rFonts w:ascii="Bookman Old Style" w:hAnsi="Bookman Old Style"/>
        </w:rPr>
        <w:t>during the 490-year cycle of the seventy sevens, an end of sins will be made, climaxing with reconciliation, bringing</w:t>
      </w:r>
      <w:r w:rsidR="00E35CEF">
        <w:rPr>
          <w:rFonts w:ascii="Bookman Old Style" w:hAnsi="Bookman Old Style"/>
        </w:rPr>
        <w:t xml:space="preserve"> </w:t>
      </w:r>
      <w:r w:rsidRPr="007C3BAF">
        <w:rPr>
          <w:rFonts w:ascii="Bookman Old Style" w:hAnsi="Bookman Old Style"/>
        </w:rPr>
        <w:t>in everlasting righteousness and anointing of the new temple (see 9:24).</w:t>
      </w:r>
    </w:p>
    <w:p w14:paraId="26AB08BD" w14:textId="77777777" w:rsidR="007C3BAF" w:rsidRPr="007C3BAF" w:rsidRDefault="007C3BAF" w:rsidP="007C3BAF">
      <w:pPr>
        <w:rPr>
          <w:rFonts w:ascii="Bookman Old Style" w:hAnsi="Bookman Old Style"/>
        </w:rPr>
      </w:pPr>
    </w:p>
    <w:p w14:paraId="0A7B0358" w14:textId="77777777" w:rsidR="007C3BAF" w:rsidRPr="00E35CEF" w:rsidRDefault="007C3BAF" w:rsidP="007C3BAF">
      <w:pPr>
        <w:rPr>
          <w:rFonts w:ascii="Bookman Old Style" w:hAnsi="Bookman Old Style"/>
          <w:b/>
          <w:bCs/>
        </w:rPr>
      </w:pPr>
      <w:r w:rsidRPr="00E35CEF">
        <w:rPr>
          <w:rFonts w:ascii="Bookman Old Style" w:hAnsi="Bookman Old Style"/>
          <w:b/>
          <w:bCs/>
        </w:rPr>
        <w:t>The Three-Part Division</w:t>
      </w:r>
    </w:p>
    <w:p w14:paraId="2C3C01CA" w14:textId="77777777" w:rsidR="007C3BAF" w:rsidRPr="007C3BAF" w:rsidRDefault="007C3BAF" w:rsidP="007C3BAF">
      <w:pPr>
        <w:rPr>
          <w:rFonts w:ascii="Bookman Old Style" w:hAnsi="Bookman Old Style"/>
        </w:rPr>
      </w:pPr>
      <w:r w:rsidRPr="007C3BAF">
        <w:rPr>
          <w:rFonts w:ascii="Bookman Old Style" w:hAnsi="Bookman Old Style"/>
        </w:rPr>
        <w:t>Gabriel then divides the seventy sevens into three different time periods.</w:t>
      </w:r>
    </w:p>
    <w:p w14:paraId="4C56AC84" w14:textId="50551AFE" w:rsidR="007C3BAF" w:rsidRPr="007C3BAF" w:rsidRDefault="007C3BAF" w:rsidP="007C3BAF">
      <w:pPr>
        <w:rPr>
          <w:rFonts w:ascii="Bookman Old Style" w:hAnsi="Bookman Old Style"/>
        </w:rPr>
      </w:pPr>
      <w:r w:rsidRPr="007C3BAF">
        <w:rPr>
          <w:rFonts w:ascii="Bookman Old Style" w:hAnsi="Bookman Old Style"/>
        </w:rPr>
        <w:t>The first-time cycle of sevens begins with the commandment to rebuild Jerusalem unto the Messiah the Prince,</w:t>
      </w:r>
      <w:r w:rsidR="00E35CEF">
        <w:rPr>
          <w:rFonts w:ascii="Bookman Old Style" w:hAnsi="Bookman Old Style"/>
        </w:rPr>
        <w:t xml:space="preserve"> </w:t>
      </w:r>
      <w:proofErr w:type="gramStart"/>
      <w:r w:rsidRPr="007C3BAF">
        <w:rPr>
          <w:rFonts w:ascii="Bookman Old Style" w:hAnsi="Bookman Old Style"/>
        </w:rPr>
        <w:t>It</w:t>
      </w:r>
      <w:proofErr w:type="gramEnd"/>
      <w:r w:rsidRPr="007C3BAF">
        <w:rPr>
          <w:rFonts w:ascii="Bookman Old Style" w:hAnsi="Bookman Old Style"/>
        </w:rPr>
        <w:t xml:space="preserve"> is seven weeks (49 years) plus an additional 62 weeks (434 years). These are two distinct time frames that will run</w:t>
      </w:r>
      <w:r w:rsidR="00E35CEF">
        <w:rPr>
          <w:rFonts w:ascii="Bookman Old Style" w:hAnsi="Bookman Old Style"/>
        </w:rPr>
        <w:t xml:space="preserve"> </w:t>
      </w:r>
      <w:r w:rsidRPr="007C3BAF">
        <w:rPr>
          <w:rFonts w:ascii="Bookman Old Style" w:hAnsi="Bookman Old Style"/>
        </w:rPr>
        <w:t>into one another and form a total of 483 years (49 years plus 434 years). The angel gave an amazing prophecy when</w:t>
      </w:r>
      <w:r w:rsidR="00E35CEF">
        <w:rPr>
          <w:rFonts w:ascii="Bookman Old Style" w:hAnsi="Bookman Old Style"/>
        </w:rPr>
        <w:t xml:space="preserve"> </w:t>
      </w:r>
      <w:r w:rsidRPr="007C3BAF">
        <w:rPr>
          <w:rFonts w:ascii="Bookman Old Style" w:hAnsi="Bookman Old Style"/>
        </w:rPr>
        <w:t>he predicted that the Messiah would be "cut off" after 62 weeks (434 years), starting the count from the end of the</w:t>
      </w:r>
      <w:r w:rsidR="00E35CEF">
        <w:rPr>
          <w:rFonts w:ascii="Bookman Old Style" w:hAnsi="Bookman Old Style"/>
        </w:rPr>
        <w:t xml:space="preserve"> </w:t>
      </w:r>
      <w:r w:rsidRPr="007C3BAF">
        <w:rPr>
          <w:rFonts w:ascii="Bookman Old Style" w:hAnsi="Bookman Old Style"/>
        </w:rPr>
        <w:t>rebuilding of the city of Jerusalem. As scholars point out, from the decree to rebuild the city of Jerusalem until the</w:t>
      </w:r>
      <w:r w:rsidR="00E35CEF">
        <w:rPr>
          <w:rFonts w:ascii="Bookman Old Style" w:hAnsi="Bookman Old Style"/>
        </w:rPr>
        <w:t xml:space="preserve"> </w:t>
      </w:r>
      <w:r w:rsidRPr="007C3BAF">
        <w:rPr>
          <w:rFonts w:ascii="Bookman Old Style" w:hAnsi="Bookman Old Style"/>
        </w:rPr>
        <w:t>Messiah was cut off, or crucified, totaled 483 years.</w:t>
      </w:r>
    </w:p>
    <w:p w14:paraId="234F4C33" w14:textId="5A157633" w:rsidR="007C3BAF" w:rsidRPr="007C3BAF" w:rsidRDefault="007C3BAF" w:rsidP="007C3BAF">
      <w:pPr>
        <w:rPr>
          <w:rFonts w:ascii="Bookman Old Style" w:hAnsi="Bookman Old Style"/>
        </w:rPr>
      </w:pPr>
      <w:r w:rsidRPr="007C3BAF">
        <w:rPr>
          <w:rFonts w:ascii="Bookman Old Style" w:hAnsi="Bookman Old Style"/>
        </w:rPr>
        <w:t xml:space="preserve">The final time frame is "one week," or seven years. In the middle of </w:t>
      </w:r>
      <w:proofErr w:type="gramStart"/>
      <w:r w:rsidRPr="007C3BAF">
        <w:rPr>
          <w:rFonts w:ascii="Bookman Old Style" w:hAnsi="Bookman Old Style"/>
        </w:rPr>
        <w:t>the this</w:t>
      </w:r>
      <w:proofErr w:type="gramEnd"/>
      <w:r w:rsidRPr="007C3BAF">
        <w:rPr>
          <w:rFonts w:ascii="Bookman Old Style" w:hAnsi="Bookman Old Style"/>
        </w:rPr>
        <w:t xml:space="preserve"> final seven-year cycle (which would</w:t>
      </w:r>
      <w:r w:rsidR="00E35CEF">
        <w:rPr>
          <w:rFonts w:ascii="Bookman Old Style" w:hAnsi="Bookman Old Style"/>
        </w:rPr>
        <w:t xml:space="preserve"> </w:t>
      </w:r>
      <w:r w:rsidRPr="007C3BAF">
        <w:rPr>
          <w:rFonts w:ascii="Bookman Old Style" w:hAnsi="Bookman Old Style"/>
        </w:rPr>
        <w:t>be after forty-two months or three and a half years), a future coming "prince" (the Antichrist) will enter the city of</w:t>
      </w:r>
      <w:r w:rsidR="00E35CEF">
        <w:rPr>
          <w:rFonts w:ascii="Bookman Old Style" w:hAnsi="Bookman Old Style"/>
        </w:rPr>
        <w:t xml:space="preserve"> </w:t>
      </w:r>
      <w:r w:rsidRPr="007C3BAF">
        <w:rPr>
          <w:rFonts w:ascii="Bookman Old Style" w:hAnsi="Bookman Old Style"/>
        </w:rPr>
        <w:t>Jerusalem again, stop the sacrifices, and make the city desolate through abominations until the end of the consummation of all things (see Dan. 9:26-27). Notice the three divisions in greater detail below.</w:t>
      </w:r>
    </w:p>
    <w:p w14:paraId="342AFCEC" w14:textId="77777777" w:rsidR="007C3BAF" w:rsidRPr="007C3BAF" w:rsidRDefault="007C3BAF" w:rsidP="007C3BAF">
      <w:pPr>
        <w:rPr>
          <w:rFonts w:ascii="Bookman Old Style" w:hAnsi="Bookman Old Style"/>
        </w:rPr>
      </w:pPr>
    </w:p>
    <w:p w14:paraId="7035ACA5" w14:textId="77777777" w:rsidR="007C3BAF" w:rsidRPr="00E35CEF" w:rsidRDefault="007C3BAF" w:rsidP="007C3BAF">
      <w:pPr>
        <w:rPr>
          <w:rFonts w:ascii="Bookman Old Style" w:hAnsi="Bookman Old Style"/>
          <w:b/>
          <w:bCs/>
        </w:rPr>
      </w:pPr>
      <w:r w:rsidRPr="00E35CEF">
        <w:rPr>
          <w:rFonts w:ascii="Bookman Old Style" w:hAnsi="Bookman Old Style"/>
          <w:b/>
          <w:bCs/>
        </w:rPr>
        <w:t>Division One: Seven Weeks of 49 Years</w:t>
      </w:r>
    </w:p>
    <w:p w14:paraId="4176E312" w14:textId="780DD052" w:rsidR="007C3BAF" w:rsidRPr="007C3BAF" w:rsidRDefault="007C3BAF" w:rsidP="007C3BAF">
      <w:pPr>
        <w:rPr>
          <w:rFonts w:ascii="Bookman Old Style" w:hAnsi="Bookman Old Style"/>
        </w:rPr>
      </w:pPr>
      <w:r w:rsidRPr="007C3BAF">
        <w:rPr>
          <w:rFonts w:ascii="Bookman Old Style" w:hAnsi="Bookman Old Style"/>
        </w:rPr>
        <w:t>The Jews did return after seventy years based upon a decree. However, this prediction says there was a decree to</w:t>
      </w:r>
      <w:r w:rsidR="00E35CEF">
        <w:rPr>
          <w:rFonts w:ascii="Bookman Old Style" w:hAnsi="Bookman Old Style"/>
        </w:rPr>
        <w:t xml:space="preserve"> </w:t>
      </w:r>
      <w:r w:rsidRPr="007C3BAF">
        <w:rPr>
          <w:rFonts w:ascii="Bookman Old Style" w:hAnsi="Bookman Old Style"/>
        </w:rPr>
        <w:t>rebuild Jerusalem. When the captives returned, they immediately began building the temple and soon thereafter</w:t>
      </w:r>
      <w:r w:rsidR="00E35CEF">
        <w:rPr>
          <w:rFonts w:ascii="Bookman Old Style" w:hAnsi="Bookman Old Style"/>
        </w:rPr>
        <w:t xml:space="preserve"> </w:t>
      </w:r>
      <w:r w:rsidRPr="007C3BAF">
        <w:rPr>
          <w:rFonts w:ascii="Bookman Old Style" w:hAnsi="Bookman Old Style"/>
        </w:rPr>
        <w:t>began rebuilding the walls during severe opposition from leaders in Samaria (see Ezra and Nehemiah). Daniel had</w:t>
      </w:r>
      <w:r w:rsidR="00E35CEF">
        <w:rPr>
          <w:rFonts w:ascii="Bookman Old Style" w:hAnsi="Bookman Old Style"/>
        </w:rPr>
        <w:t xml:space="preserve"> </w:t>
      </w:r>
      <w:r w:rsidRPr="007C3BAF">
        <w:rPr>
          <w:rFonts w:ascii="Bookman Old Style" w:hAnsi="Bookman Old Style"/>
        </w:rPr>
        <w:t>predicted that the city and wall would be rebuilt in troublesome times (see Dan. 9:25). The first phase of seven</w:t>
      </w:r>
      <w:r w:rsidR="00E35CEF">
        <w:rPr>
          <w:rFonts w:ascii="Bookman Old Style" w:hAnsi="Bookman Old Style"/>
        </w:rPr>
        <w:t xml:space="preserve"> </w:t>
      </w:r>
      <w:r w:rsidRPr="007C3BAF">
        <w:rPr>
          <w:rFonts w:ascii="Bookman Old Style" w:hAnsi="Bookman Old Style"/>
        </w:rPr>
        <w:t>weeks (49 years) began when the first group of captives returned to clean up Jerusalem and rebuild the walls and</w:t>
      </w:r>
      <w:r w:rsidR="00E35CEF">
        <w:rPr>
          <w:rFonts w:ascii="Bookman Old Style" w:hAnsi="Bookman Old Style"/>
        </w:rPr>
        <w:t xml:space="preserve"> </w:t>
      </w:r>
      <w:r w:rsidRPr="007C3BAF">
        <w:rPr>
          <w:rFonts w:ascii="Bookman Old Style" w:hAnsi="Bookman Old Style"/>
        </w:rPr>
        <w:t>gates, and it continued until the time the Jews completed and occupied the city, which according to Gabriel would</w:t>
      </w:r>
      <w:r w:rsidR="00E35CEF">
        <w:rPr>
          <w:rFonts w:ascii="Bookman Old Style" w:hAnsi="Bookman Old Style"/>
        </w:rPr>
        <w:t xml:space="preserve"> </w:t>
      </w:r>
      <w:r w:rsidRPr="007C3BAF">
        <w:rPr>
          <w:rFonts w:ascii="Bookman Old Style" w:hAnsi="Bookman Old Style"/>
        </w:rPr>
        <w:t>be 49 years.</w:t>
      </w:r>
    </w:p>
    <w:p w14:paraId="08F1FDB0" w14:textId="44FDE4B5" w:rsidR="007C3BAF" w:rsidRDefault="007C3BAF" w:rsidP="007C3BAF">
      <w:pPr>
        <w:rPr>
          <w:rFonts w:ascii="Bookman Old Style" w:hAnsi="Bookman Old Style"/>
        </w:rPr>
      </w:pPr>
    </w:p>
    <w:p w14:paraId="5B3BC49A" w14:textId="77777777" w:rsidR="00E35CEF" w:rsidRPr="007C3BAF" w:rsidRDefault="00E35CEF" w:rsidP="007C3BAF">
      <w:pPr>
        <w:rPr>
          <w:rFonts w:ascii="Bookman Old Style" w:hAnsi="Bookman Old Style"/>
        </w:rPr>
      </w:pPr>
    </w:p>
    <w:p w14:paraId="469DFBBD" w14:textId="77777777" w:rsidR="007C3BAF" w:rsidRPr="00E35CEF" w:rsidRDefault="007C3BAF" w:rsidP="007C3BAF">
      <w:pPr>
        <w:rPr>
          <w:rFonts w:ascii="Bookman Old Style" w:hAnsi="Bookman Old Style"/>
          <w:b/>
          <w:bCs/>
        </w:rPr>
      </w:pPr>
      <w:r w:rsidRPr="00E35CEF">
        <w:rPr>
          <w:rFonts w:ascii="Bookman Old Style" w:hAnsi="Bookman Old Style"/>
          <w:b/>
          <w:bCs/>
        </w:rPr>
        <w:lastRenderedPageBreak/>
        <w:t>Division Two: 62 Weeks</w:t>
      </w:r>
    </w:p>
    <w:p w14:paraId="7489D3FE" w14:textId="124D39D1" w:rsidR="007C3BAF" w:rsidRPr="007C3BAF" w:rsidRDefault="007C3BAF" w:rsidP="007C3BAF">
      <w:pPr>
        <w:rPr>
          <w:rFonts w:ascii="Bookman Old Style" w:hAnsi="Bookman Old Style"/>
        </w:rPr>
      </w:pPr>
      <w:r w:rsidRPr="007C3BAF">
        <w:rPr>
          <w:rFonts w:ascii="Bookman Old Style" w:hAnsi="Bookman Old Style"/>
        </w:rPr>
        <w:t>When the city was complete (after the 49-year cycle), a new count began to move forward "threescore and two</w:t>
      </w:r>
      <w:r w:rsidR="00E35CEF">
        <w:rPr>
          <w:rFonts w:ascii="Bookman Old Style" w:hAnsi="Bookman Old Style"/>
        </w:rPr>
        <w:t xml:space="preserve"> </w:t>
      </w:r>
      <w:r w:rsidRPr="007C3BAF">
        <w:rPr>
          <w:rFonts w:ascii="Bookman Old Style" w:hAnsi="Bookman Old Style"/>
        </w:rPr>
        <w:t>weeks (9:25), meaning 62 weeks from the completion of the city until the Messiah was "cut off" Notice that the</w:t>
      </w:r>
      <w:r w:rsidR="00E35CEF">
        <w:rPr>
          <w:rFonts w:ascii="Bookman Old Style" w:hAnsi="Bookman Old Style"/>
        </w:rPr>
        <w:t xml:space="preserve"> </w:t>
      </w:r>
      <w:r w:rsidRPr="007C3BAF">
        <w:rPr>
          <w:rFonts w:ascii="Bookman Old Style" w:hAnsi="Bookman Old Style"/>
        </w:rPr>
        <w:t>Messiah will be cut off but "not for himself" (9:26). Christ did not die for Himself, but He died to bring redemption</w:t>
      </w:r>
      <w:r w:rsidR="00E35CEF">
        <w:rPr>
          <w:rFonts w:ascii="Bookman Old Style" w:hAnsi="Bookman Old Style"/>
        </w:rPr>
        <w:t xml:space="preserve"> </w:t>
      </w:r>
      <w:r w:rsidRPr="007C3BAF">
        <w:rPr>
          <w:rFonts w:ascii="Bookman Old Style" w:hAnsi="Bookman Old Style"/>
        </w:rPr>
        <w:t>for humankind (see John 3:16). These 62 sevens are 434 years from the completion of the city to the death of the</w:t>
      </w:r>
      <w:r w:rsidR="00E35CEF">
        <w:rPr>
          <w:rFonts w:ascii="Bookman Old Style" w:hAnsi="Bookman Old Style"/>
        </w:rPr>
        <w:t xml:space="preserve"> </w:t>
      </w:r>
      <w:r w:rsidRPr="007C3BAF">
        <w:rPr>
          <w:rFonts w:ascii="Bookman Old Style" w:hAnsi="Bookman Old Style"/>
        </w:rPr>
        <w:t>Messiah. This would bring us to the time of the crucifixion of Christ. Several dates are given for the crucifixion, from</w:t>
      </w:r>
      <w:r w:rsidR="00E35CEF">
        <w:rPr>
          <w:rFonts w:ascii="Bookman Old Style" w:hAnsi="Bookman Old Style"/>
        </w:rPr>
        <w:t xml:space="preserve"> </w:t>
      </w:r>
      <w:r w:rsidRPr="007C3BAF">
        <w:rPr>
          <w:rFonts w:ascii="Bookman Old Style" w:hAnsi="Bookman Old Style"/>
        </w:rPr>
        <w:t>as early as AD 28 to AD 32. As believers, we must by faith understand that this time frame revealed by Gabriel was</w:t>
      </w:r>
      <w:r w:rsidR="00E35CEF">
        <w:rPr>
          <w:rFonts w:ascii="Bookman Old Style" w:hAnsi="Bookman Old Style"/>
        </w:rPr>
        <w:t xml:space="preserve"> </w:t>
      </w:r>
      <w:r w:rsidRPr="007C3BAF">
        <w:rPr>
          <w:rFonts w:ascii="Bookman Old Style" w:hAnsi="Bookman Old Style"/>
        </w:rPr>
        <w:t>complete at the time of the crucifixion.</w:t>
      </w:r>
    </w:p>
    <w:p w14:paraId="6696B646" w14:textId="77777777" w:rsidR="007C3BAF" w:rsidRPr="007C3BAF" w:rsidRDefault="007C3BAF" w:rsidP="007C3BAF">
      <w:pPr>
        <w:rPr>
          <w:rFonts w:ascii="Bookman Old Style" w:hAnsi="Bookman Old Style"/>
        </w:rPr>
      </w:pPr>
    </w:p>
    <w:p w14:paraId="3EDB9723" w14:textId="77777777" w:rsidR="007C3BAF" w:rsidRPr="00E35CEF" w:rsidRDefault="007C3BAF" w:rsidP="007C3BAF">
      <w:pPr>
        <w:rPr>
          <w:rFonts w:ascii="Bookman Old Style" w:hAnsi="Bookman Old Style"/>
          <w:b/>
          <w:bCs/>
        </w:rPr>
      </w:pPr>
      <w:r w:rsidRPr="00E35CEF">
        <w:rPr>
          <w:rFonts w:ascii="Bookman Old Style" w:hAnsi="Bookman Old Style"/>
          <w:b/>
          <w:bCs/>
        </w:rPr>
        <w:t>Division Three: One Week</w:t>
      </w:r>
    </w:p>
    <w:p w14:paraId="57B39654" w14:textId="1C4BE852" w:rsidR="007C3BAF" w:rsidRPr="007C3BAF" w:rsidRDefault="007C3BAF" w:rsidP="007C3BAF">
      <w:pPr>
        <w:rPr>
          <w:rFonts w:ascii="Bookman Old Style" w:hAnsi="Bookman Old Style"/>
        </w:rPr>
      </w:pPr>
      <w:r w:rsidRPr="007C3BAF">
        <w:rPr>
          <w:rFonts w:ascii="Bookman Old Style" w:hAnsi="Bookman Old Style"/>
        </w:rPr>
        <w:t>Notice in the prophecy that the seven weeks and the 62 weeks are put together in the same passage (v. 25-26).</w:t>
      </w:r>
      <w:r w:rsidR="00E35CEF">
        <w:rPr>
          <w:rFonts w:ascii="Bookman Old Style" w:hAnsi="Bookman Old Style"/>
        </w:rPr>
        <w:t xml:space="preserve"> </w:t>
      </w:r>
      <w:r w:rsidRPr="007C3BAF">
        <w:rPr>
          <w:rFonts w:ascii="Bookman Old Style" w:hAnsi="Bookman Old Style"/>
        </w:rPr>
        <w:t>However, the final seven-year period stands by itself long after the Messiah is cut off. The "war desolations" may</w:t>
      </w:r>
      <w:r w:rsidR="00E35CEF">
        <w:rPr>
          <w:rFonts w:ascii="Bookman Old Style" w:hAnsi="Bookman Old Style"/>
        </w:rPr>
        <w:t xml:space="preserve"> </w:t>
      </w:r>
      <w:r w:rsidRPr="007C3BAF">
        <w:rPr>
          <w:rFonts w:ascii="Bookman Old Style" w:hAnsi="Bookman Old Style"/>
        </w:rPr>
        <w:t>refer to the Roman destruction of Jerusalem and the temple in AD 70. Then in verse 27, we come to the last seven</w:t>
      </w:r>
      <w:r w:rsidR="00E35CEF">
        <w:rPr>
          <w:rFonts w:ascii="Bookman Old Style" w:hAnsi="Bookman Old Style"/>
        </w:rPr>
        <w:t xml:space="preserve"> </w:t>
      </w:r>
      <w:r w:rsidRPr="007C3BAF">
        <w:rPr>
          <w:rFonts w:ascii="Bookman Old Style" w:hAnsi="Bookman Old Style"/>
        </w:rPr>
        <w:t>years in the cycle of the 490 years, or 70-week prophecy. Scholars note that there is a continual flow from the decree</w:t>
      </w:r>
      <w:r w:rsidR="00E35CEF">
        <w:rPr>
          <w:rFonts w:ascii="Bookman Old Style" w:hAnsi="Bookman Old Style"/>
        </w:rPr>
        <w:t xml:space="preserve"> </w:t>
      </w:r>
      <w:r w:rsidRPr="007C3BAF">
        <w:rPr>
          <w:rFonts w:ascii="Bookman Old Style" w:hAnsi="Bookman Old Style"/>
        </w:rPr>
        <w:t>to rebuild Jerusalem until the Messiah is cut off, 483 years. However, the last seven years were interrupted by wars</w:t>
      </w:r>
      <w:r w:rsidR="00E35CEF">
        <w:rPr>
          <w:rFonts w:ascii="Bookman Old Style" w:hAnsi="Bookman Old Style"/>
        </w:rPr>
        <w:t xml:space="preserve"> </w:t>
      </w:r>
      <w:r w:rsidRPr="007C3BAF">
        <w:rPr>
          <w:rFonts w:ascii="Bookman Old Style" w:hAnsi="Bookman Old Style"/>
        </w:rPr>
        <w:t>and desolations of the temple and Jerusalem. This is where some scholars indicate that a gap of prophetic time</w:t>
      </w:r>
      <w:r w:rsidR="00E35CEF">
        <w:rPr>
          <w:rFonts w:ascii="Bookman Old Style" w:hAnsi="Bookman Old Style"/>
        </w:rPr>
        <w:t xml:space="preserve"> </w:t>
      </w:r>
      <w:r w:rsidRPr="007C3BAF">
        <w:rPr>
          <w:rFonts w:ascii="Bookman Old Style" w:hAnsi="Bookman Old Style"/>
        </w:rPr>
        <w:t>occurs. From the decree to rebuild to the death of the Messiah was a total of 483 years. Where are the missing seven</w:t>
      </w:r>
      <w:r w:rsidR="00E35CEF">
        <w:rPr>
          <w:rFonts w:ascii="Bookman Old Style" w:hAnsi="Bookman Old Style"/>
        </w:rPr>
        <w:t xml:space="preserve"> </w:t>
      </w:r>
      <w:r w:rsidRPr="007C3BAF">
        <w:rPr>
          <w:rFonts w:ascii="Bookman Old Style" w:hAnsi="Bookman Old Style"/>
        </w:rPr>
        <w:t>years that would complete the 490-year cycle (the 70 weeks)?</w:t>
      </w:r>
      <w:r w:rsidR="00E35CEF">
        <w:rPr>
          <w:rFonts w:ascii="Bookman Old Style" w:hAnsi="Bookman Old Style"/>
        </w:rPr>
        <w:t xml:space="preserve"> </w:t>
      </w:r>
    </w:p>
    <w:p w14:paraId="6155B4D8" w14:textId="2F34449E" w:rsidR="007C3BAF" w:rsidRPr="007C3BAF" w:rsidRDefault="007C3BAF" w:rsidP="007C3BAF">
      <w:pPr>
        <w:rPr>
          <w:rFonts w:ascii="Bookman Old Style" w:hAnsi="Bookman Old Style"/>
        </w:rPr>
      </w:pPr>
      <w:r w:rsidRPr="007C3BAF">
        <w:rPr>
          <w:rFonts w:ascii="Bookman Old Style" w:hAnsi="Bookman Old Style"/>
        </w:rPr>
        <w:t>This gap can be identified as a time frame in which the Jewish people rejected Christ as the Messiah and the Gentiles</w:t>
      </w:r>
      <w:r w:rsidR="00E35CEF">
        <w:rPr>
          <w:rFonts w:ascii="Bookman Old Style" w:hAnsi="Bookman Old Style"/>
        </w:rPr>
        <w:t xml:space="preserve"> </w:t>
      </w:r>
      <w:r w:rsidRPr="007C3BAF">
        <w:rPr>
          <w:rFonts w:ascii="Bookman Old Style" w:hAnsi="Bookman Old Style"/>
        </w:rPr>
        <w:t>received Him. This acceptance by the Gentiles introduced the "times of the Gentiles," which must conclude to bring</w:t>
      </w:r>
      <w:r w:rsidR="00E35CEF">
        <w:rPr>
          <w:rFonts w:ascii="Bookman Old Style" w:hAnsi="Bookman Old Style"/>
        </w:rPr>
        <w:t xml:space="preserve"> </w:t>
      </w:r>
      <w:r w:rsidRPr="007C3BAF">
        <w:rPr>
          <w:rFonts w:ascii="Bookman Old Style" w:hAnsi="Bookman Old Style"/>
        </w:rPr>
        <w:t>about the return of the Messiah (see Luke 21:24; see also Romans 11:25 that speaks of the conclusion of the "fulness</w:t>
      </w:r>
      <w:r w:rsidR="00E35CEF">
        <w:rPr>
          <w:rFonts w:ascii="Bookman Old Style" w:hAnsi="Bookman Old Style"/>
        </w:rPr>
        <w:t xml:space="preserve"> </w:t>
      </w:r>
      <w:r w:rsidRPr="007C3BAF">
        <w:rPr>
          <w:rFonts w:ascii="Bookman Old Style" w:hAnsi="Bookman Old Style"/>
        </w:rPr>
        <w:t>of the Gentiles"). The fullness of the Gentiles will be accomplished when the complete number of Gentiles hear and</w:t>
      </w:r>
      <w:r w:rsidR="00E35CEF">
        <w:rPr>
          <w:rFonts w:ascii="Bookman Old Style" w:hAnsi="Bookman Old Style"/>
        </w:rPr>
        <w:t xml:space="preserve"> </w:t>
      </w:r>
      <w:r w:rsidRPr="007C3BAF">
        <w:rPr>
          <w:rFonts w:ascii="Bookman Old Style" w:hAnsi="Bookman Old Style"/>
        </w:rPr>
        <w:t>receive the Gospel and come into the Kingdom; this will be followed by the removal of spiritual blindness from natural</w:t>
      </w:r>
      <w:r w:rsidR="00E35CEF">
        <w:rPr>
          <w:rFonts w:ascii="Bookman Old Style" w:hAnsi="Bookman Old Style"/>
        </w:rPr>
        <w:t xml:space="preserve"> </w:t>
      </w:r>
      <w:r w:rsidRPr="007C3BAF">
        <w:rPr>
          <w:rFonts w:ascii="Bookman Old Style" w:hAnsi="Bookman Old Style"/>
        </w:rPr>
        <w:t>Israel (see Rom. 11). According to Luke 21:24, the times of the Gentiles are completed when the Gentile nations that</w:t>
      </w:r>
      <w:r w:rsidR="00E35CEF">
        <w:rPr>
          <w:rFonts w:ascii="Bookman Old Style" w:hAnsi="Bookman Old Style"/>
        </w:rPr>
        <w:t xml:space="preserve"> </w:t>
      </w:r>
      <w:r w:rsidRPr="007C3BAF">
        <w:rPr>
          <w:rFonts w:ascii="Bookman Old Style" w:hAnsi="Bookman Old Style"/>
        </w:rPr>
        <w:t xml:space="preserve">once controlled Jerusalem lose complete control of the sacred Jewish city of </w:t>
      </w:r>
      <w:r w:rsidR="00E26564" w:rsidRPr="007C3BAF">
        <w:rPr>
          <w:rFonts w:ascii="Bookman Old Style" w:hAnsi="Bookman Old Style"/>
        </w:rPr>
        <w:t>Jerusalem,</w:t>
      </w:r>
      <w:r w:rsidRPr="007C3BAF">
        <w:rPr>
          <w:rFonts w:ascii="Bookman Old Style" w:hAnsi="Bookman Old Style"/>
        </w:rPr>
        <w:t xml:space="preserve"> and it goes back under the</w:t>
      </w:r>
      <w:r w:rsidR="00E35CEF">
        <w:rPr>
          <w:rFonts w:ascii="Bookman Old Style" w:hAnsi="Bookman Old Style"/>
        </w:rPr>
        <w:t xml:space="preserve"> </w:t>
      </w:r>
      <w:r w:rsidRPr="007C3BAF">
        <w:rPr>
          <w:rFonts w:ascii="Bookman Old Style" w:hAnsi="Bookman Old Style"/>
        </w:rPr>
        <w:t>authority of the Jewish people. This occurred in 1967 during the Six-Day War, as Jerusalem was reunited as one city</w:t>
      </w:r>
      <w:r w:rsidR="00E35CEF">
        <w:rPr>
          <w:rFonts w:ascii="Bookman Old Style" w:hAnsi="Bookman Old Style"/>
        </w:rPr>
        <w:t xml:space="preserve"> </w:t>
      </w:r>
      <w:r w:rsidRPr="007C3BAF">
        <w:rPr>
          <w:rFonts w:ascii="Bookman Old Style" w:hAnsi="Bookman Old Style"/>
        </w:rPr>
        <w:t>under Jewish authority. However, there is one more major division coming under the Antichrist (see Rev. 11:1-2).</w:t>
      </w:r>
      <w:r w:rsidR="00E35CEF">
        <w:rPr>
          <w:rFonts w:ascii="Bookman Old Style" w:hAnsi="Bookman Old Style"/>
        </w:rPr>
        <w:t xml:space="preserve"> </w:t>
      </w:r>
    </w:p>
    <w:p w14:paraId="3114BAEF" w14:textId="5C39DD09" w:rsidR="007C3BAF" w:rsidRPr="00DE424A" w:rsidRDefault="007C3BAF" w:rsidP="007C3BAF">
      <w:pPr>
        <w:rPr>
          <w:rFonts w:ascii="Bookman Old Style" w:hAnsi="Bookman Old Style"/>
        </w:rPr>
      </w:pPr>
      <w:r w:rsidRPr="007C3BAF">
        <w:rPr>
          <w:rFonts w:ascii="Bookman Old Style" w:hAnsi="Bookman Old Style"/>
        </w:rPr>
        <w:t>The final seven years of Daniel 9:27 have not yet occurred and will begin when the coming "prince" (Antichrist)</w:t>
      </w:r>
      <w:r w:rsidR="00E35CEF">
        <w:rPr>
          <w:rFonts w:ascii="Bookman Old Style" w:hAnsi="Bookman Old Style"/>
        </w:rPr>
        <w:t xml:space="preserve"> </w:t>
      </w:r>
      <w:r w:rsidRPr="007C3BAF">
        <w:rPr>
          <w:rFonts w:ascii="Bookman Old Style" w:hAnsi="Bookman Old Style"/>
        </w:rPr>
        <w:t>forges a seven-year treaty with Israel and then breaks the treaty in the middle of the seven years. At that point, a</w:t>
      </w:r>
      <w:r w:rsidR="00E35CEF">
        <w:rPr>
          <w:rFonts w:ascii="Bookman Old Style" w:hAnsi="Bookman Old Style"/>
        </w:rPr>
        <w:t xml:space="preserve"> </w:t>
      </w:r>
      <w:r w:rsidRPr="007C3BAF">
        <w:rPr>
          <w:rFonts w:ascii="Bookman Old Style" w:hAnsi="Bookman Old Style"/>
        </w:rPr>
        <w:t xml:space="preserve">terrible tribulation will be unleashed against Israel that continues for a "time [one year), times [two years] and </w:t>
      </w:r>
      <w:proofErr w:type="gramStart"/>
      <w:r w:rsidRPr="007C3BAF">
        <w:rPr>
          <w:rFonts w:ascii="Bookman Old Style" w:hAnsi="Bookman Old Style"/>
        </w:rPr>
        <w:t>an</w:t>
      </w:r>
      <w:proofErr w:type="gramEnd"/>
      <w:r w:rsidR="00E35CEF">
        <w:rPr>
          <w:rFonts w:ascii="Bookman Old Style" w:hAnsi="Bookman Old Style"/>
        </w:rPr>
        <w:t xml:space="preserve"> </w:t>
      </w:r>
      <w:r w:rsidRPr="007C3BAF">
        <w:rPr>
          <w:rFonts w:ascii="Bookman Old Style" w:hAnsi="Bookman Old Style"/>
        </w:rPr>
        <w:t>half [half of a year)" (Dan. 12:7). When the seven years are concluded, the Messiah will return and thus complete</w:t>
      </w:r>
      <w:r w:rsidR="00990A2A">
        <w:rPr>
          <w:rFonts w:ascii="Bookman Old Style" w:hAnsi="Bookman Old Style"/>
        </w:rPr>
        <w:t xml:space="preserve"> </w:t>
      </w:r>
      <w:r w:rsidRPr="007C3BAF">
        <w:rPr>
          <w:rFonts w:ascii="Bookman Old Style" w:hAnsi="Bookman Old Style"/>
        </w:rPr>
        <w:t>Daniel's 490-year cycle that will bring in everlasting righteousness.</w:t>
      </w:r>
      <w:r>
        <w:rPr>
          <w:rFonts w:ascii="Bookman Old Style" w:hAnsi="Bookman Old Style"/>
        </w:rPr>
        <w:t xml:space="preserve">” </w:t>
      </w:r>
    </w:p>
    <w:sectPr w:rsidR="007C3BAF" w:rsidRPr="00DE424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E6F00" w14:textId="77777777" w:rsidR="00BF4DC2" w:rsidRDefault="00BF4DC2" w:rsidP="00DE424A">
      <w:pPr>
        <w:spacing w:after="0" w:line="240" w:lineRule="auto"/>
      </w:pPr>
      <w:r>
        <w:separator/>
      </w:r>
    </w:p>
  </w:endnote>
  <w:endnote w:type="continuationSeparator" w:id="0">
    <w:p w14:paraId="60FE6953" w14:textId="77777777" w:rsidR="00BF4DC2" w:rsidRDefault="00BF4DC2" w:rsidP="00DE4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698609"/>
      <w:docPartObj>
        <w:docPartGallery w:val="Page Numbers (Bottom of Page)"/>
        <w:docPartUnique/>
      </w:docPartObj>
    </w:sdtPr>
    <w:sdtEndPr>
      <w:rPr>
        <w:noProof/>
      </w:rPr>
    </w:sdtEndPr>
    <w:sdtContent>
      <w:p w14:paraId="3F458031" w14:textId="6D42F8B7" w:rsidR="00DE424A" w:rsidRDefault="00DE42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09F0C9" w14:textId="77777777" w:rsidR="00DE424A" w:rsidRDefault="00DE4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CAB76" w14:textId="77777777" w:rsidR="00BF4DC2" w:rsidRDefault="00BF4DC2" w:rsidP="00DE424A">
      <w:pPr>
        <w:spacing w:after="0" w:line="240" w:lineRule="auto"/>
      </w:pPr>
      <w:r>
        <w:separator/>
      </w:r>
    </w:p>
  </w:footnote>
  <w:footnote w:type="continuationSeparator" w:id="0">
    <w:p w14:paraId="2F159953" w14:textId="77777777" w:rsidR="00BF4DC2" w:rsidRDefault="00BF4DC2" w:rsidP="00DE42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4A"/>
    <w:rsid w:val="0056332B"/>
    <w:rsid w:val="005F1DF6"/>
    <w:rsid w:val="007C220A"/>
    <w:rsid w:val="007C3BAF"/>
    <w:rsid w:val="00990A2A"/>
    <w:rsid w:val="00B229E7"/>
    <w:rsid w:val="00BF4DC2"/>
    <w:rsid w:val="00DE424A"/>
    <w:rsid w:val="00E26564"/>
    <w:rsid w:val="00E3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66CE"/>
  <w15:chartTrackingRefBased/>
  <w15:docId w15:val="{414FA230-BD47-426F-988D-8C08E400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24A"/>
  </w:style>
  <w:style w:type="paragraph" w:styleId="Footer">
    <w:name w:val="footer"/>
    <w:basedOn w:val="Normal"/>
    <w:link w:val="FooterChar"/>
    <w:uiPriority w:val="99"/>
    <w:unhideWhenUsed/>
    <w:rsid w:val="00DE4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2254</Words>
  <Characters>12852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Helton</dc:creator>
  <cp:keywords/>
  <dc:description/>
  <cp:lastModifiedBy>Brandy Helton</cp:lastModifiedBy>
  <cp:revision>4</cp:revision>
  <dcterms:created xsi:type="dcterms:W3CDTF">2022-09-02T18:26:00Z</dcterms:created>
  <dcterms:modified xsi:type="dcterms:W3CDTF">2022-09-02T20:54:00Z</dcterms:modified>
</cp:coreProperties>
</file>